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761"/>
        <w:tblW w:w="11661" w:type="dxa"/>
        <w:tblLook w:val="04A0" w:firstRow="1" w:lastRow="0" w:firstColumn="1" w:lastColumn="0" w:noHBand="0" w:noVBand="1"/>
      </w:tblPr>
      <w:tblGrid>
        <w:gridCol w:w="1129"/>
        <w:gridCol w:w="1239"/>
        <w:gridCol w:w="9293"/>
      </w:tblGrid>
      <w:tr w:rsidR="00E02C16" w:rsidRPr="00E02C16" w14:paraId="75442635" w14:textId="3C47EDAB" w:rsidTr="00BA1DED">
        <w:trPr>
          <w:trHeight w:val="28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0B81C"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t>8-May-22</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3CA3DC38" w14:textId="77777777" w:rsidR="00E02C16" w:rsidRPr="00E02C16" w:rsidRDefault="00E02C16" w:rsidP="00BA1DED">
            <w:pPr>
              <w:spacing w:before="0" w:after="0" w:line="240" w:lineRule="auto"/>
              <w:rPr>
                <w:rFonts w:eastAsia="Times New Roman" w:cs="Arial"/>
                <w:color w:val="000000"/>
                <w:sz w:val="16"/>
                <w:szCs w:val="16"/>
                <w:lang w:bidi="ar-SA"/>
              </w:rPr>
            </w:pPr>
            <w:proofErr w:type="spellStart"/>
            <w:r w:rsidRPr="00E02C16">
              <w:rPr>
                <w:rFonts w:eastAsia="Times New Roman" w:cs="Arial"/>
                <w:color w:val="000000"/>
                <w:sz w:val="16"/>
                <w:szCs w:val="16"/>
                <w:lang w:bidi="ar-SA"/>
              </w:rPr>
              <w:t>Sheepscombe</w:t>
            </w:r>
            <w:proofErr w:type="spellEnd"/>
          </w:p>
        </w:tc>
        <w:tc>
          <w:tcPr>
            <w:tcW w:w="9434" w:type="dxa"/>
            <w:tcBorders>
              <w:top w:val="single" w:sz="4" w:space="0" w:color="auto"/>
              <w:left w:val="nil"/>
              <w:bottom w:val="single" w:sz="4" w:space="0" w:color="auto"/>
              <w:right w:val="single" w:sz="4" w:space="0" w:color="auto"/>
            </w:tcBorders>
            <w:vAlign w:val="bottom"/>
          </w:tcPr>
          <w:p w14:paraId="7FDF00BF" w14:textId="77777777" w:rsidR="00E02C16" w:rsidRPr="00E02C16" w:rsidRDefault="00E02C16" w:rsidP="00BA1DED">
            <w:pPr>
              <w:shd w:val="clear" w:color="auto" w:fill="F4F6F4"/>
              <w:spacing w:before="0" w:after="0" w:line="240" w:lineRule="auto"/>
              <w:textAlignment w:val="baseline"/>
              <w:rPr>
                <w:rFonts w:ascii="DM Sans" w:eastAsia="Times New Roman" w:hAnsi="DM Sans" w:cs="Times New Roman"/>
                <w:color w:val="4E5652"/>
                <w:sz w:val="16"/>
                <w:szCs w:val="16"/>
                <w:lang w:bidi="ar-SA"/>
              </w:rPr>
            </w:pPr>
            <w:r w:rsidRPr="00E02C16">
              <w:rPr>
                <w:rFonts w:ascii="DM Sans" w:eastAsia="Times New Roman" w:hAnsi="DM Sans" w:cs="Times New Roman"/>
                <w:color w:val="4E5652"/>
                <w:sz w:val="16"/>
                <w:szCs w:val="16"/>
                <w:lang w:bidi="ar-SA"/>
              </w:rPr>
              <w:t xml:space="preserve">BPCC vs </w:t>
            </w:r>
            <w:proofErr w:type="spellStart"/>
            <w:r w:rsidRPr="00E02C16">
              <w:rPr>
                <w:rFonts w:ascii="DM Sans" w:eastAsia="Times New Roman" w:hAnsi="DM Sans" w:cs="Times New Roman"/>
                <w:color w:val="4E5652"/>
                <w:sz w:val="16"/>
                <w:szCs w:val="16"/>
                <w:lang w:bidi="ar-SA"/>
              </w:rPr>
              <w:t>Sheepscombe</w:t>
            </w:r>
            <w:proofErr w:type="spellEnd"/>
            <w:r w:rsidRPr="00E02C16">
              <w:rPr>
                <w:rFonts w:ascii="DM Sans" w:eastAsia="Times New Roman" w:hAnsi="DM Sans" w:cs="Times New Roman"/>
                <w:color w:val="4E5652"/>
                <w:sz w:val="16"/>
                <w:szCs w:val="16"/>
                <w:lang w:bidi="ar-SA"/>
              </w:rPr>
              <w:t xml:space="preserve"> – 8</w:t>
            </w:r>
            <w:r w:rsidRPr="00E02C16">
              <w:rPr>
                <w:rFonts w:ascii="DM Sans" w:eastAsia="Times New Roman" w:hAnsi="DM Sans" w:cs="Times New Roman"/>
                <w:color w:val="4E5652"/>
                <w:sz w:val="16"/>
                <w:szCs w:val="16"/>
                <w:vertAlign w:val="superscript"/>
                <w:lang w:bidi="ar-SA"/>
              </w:rPr>
              <w:t>th</w:t>
            </w:r>
            <w:r w:rsidRPr="00E02C16">
              <w:rPr>
                <w:rFonts w:ascii="DM Sans" w:eastAsia="Times New Roman" w:hAnsi="DM Sans" w:cs="Times New Roman"/>
                <w:color w:val="4E5652"/>
                <w:sz w:val="16"/>
                <w:szCs w:val="16"/>
                <w:lang w:bidi="ar-SA"/>
              </w:rPr>
              <w:t> May 2022</w:t>
            </w:r>
          </w:p>
          <w:p w14:paraId="292CAEF3" w14:textId="77777777" w:rsidR="00E02C16" w:rsidRPr="00E02C16" w:rsidRDefault="00E02C16" w:rsidP="00BA1DED">
            <w:pPr>
              <w:shd w:val="clear" w:color="auto" w:fill="F4F6F4"/>
              <w:spacing w:before="0" w:after="0" w:line="240" w:lineRule="auto"/>
              <w:textAlignment w:val="baseline"/>
              <w:rPr>
                <w:rFonts w:ascii="DM Sans" w:eastAsia="Times New Roman" w:hAnsi="DM Sans" w:cs="Times New Roman"/>
                <w:color w:val="4E5652"/>
                <w:sz w:val="16"/>
                <w:szCs w:val="16"/>
                <w:lang w:bidi="ar-SA"/>
              </w:rPr>
            </w:pPr>
            <w:r w:rsidRPr="00E02C16">
              <w:rPr>
                <w:rFonts w:ascii="DM Sans" w:eastAsia="Times New Roman" w:hAnsi="DM Sans" w:cs="Times New Roman"/>
                <w:color w:val="4E5652"/>
                <w:sz w:val="16"/>
                <w:szCs w:val="16"/>
                <w:lang w:bidi="ar-SA"/>
              </w:rPr>
              <w:t>“Is this an LBW game?”</w:t>
            </w:r>
          </w:p>
          <w:p w14:paraId="32407B04" w14:textId="77777777" w:rsidR="00E02C16" w:rsidRPr="00E02C16" w:rsidRDefault="00E02C16" w:rsidP="00BA1DED">
            <w:pPr>
              <w:shd w:val="clear" w:color="auto" w:fill="F4F6F4"/>
              <w:spacing w:before="0" w:after="0" w:line="240" w:lineRule="auto"/>
              <w:textAlignment w:val="baseline"/>
              <w:rPr>
                <w:rFonts w:ascii="DM Sans" w:eastAsia="Times New Roman" w:hAnsi="DM Sans" w:cs="Times New Roman"/>
                <w:color w:val="4E5652"/>
                <w:sz w:val="16"/>
                <w:szCs w:val="16"/>
                <w:lang w:bidi="ar-SA"/>
              </w:rPr>
            </w:pPr>
            <w:r w:rsidRPr="00E02C16">
              <w:rPr>
                <w:rFonts w:ascii="DM Sans" w:eastAsia="Times New Roman" w:hAnsi="DM Sans" w:cs="Times New Roman"/>
                <w:color w:val="4E5652"/>
                <w:sz w:val="16"/>
                <w:szCs w:val="16"/>
                <w:lang w:bidi="ar-SA"/>
              </w:rPr>
              <w:t xml:space="preserve">The first game of the season always contains its own magic. After a potential away game was scuppered by our own ‘skipper’ last Sunday, the season started in its rightful </w:t>
            </w:r>
            <w:proofErr w:type="gramStart"/>
            <w:r w:rsidRPr="00E02C16">
              <w:rPr>
                <w:rFonts w:ascii="DM Sans" w:eastAsia="Times New Roman" w:hAnsi="DM Sans" w:cs="Times New Roman"/>
                <w:color w:val="4E5652"/>
                <w:sz w:val="16"/>
                <w:szCs w:val="16"/>
                <w:lang w:bidi="ar-SA"/>
              </w:rPr>
              <w:t>place;</w:t>
            </w:r>
            <w:proofErr w:type="gramEnd"/>
            <w:r w:rsidRPr="00E02C16">
              <w:rPr>
                <w:rFonts w:ascii="DM Sans" w:eastAsia="Times New Roman" w:hAnsi="DM Sans" w:cs="Times New Roman"/>
                <w:color w:val="4E5652"/>
                <w:sz w:val="16"/>
                <w:szCs w:val="16"/>
                <w:lang w:bidi="ar-SA"/>
              </w:rPr>
              <w:t xml:space="preserve"> at home among the ducks, the pheasants, the sheep and their droppings.</w:t>
            </w:r>
          </w:p>
          <w:p w14:paraId="6EBC2104" w14:textId="77777777" w:rsidR="00E02C16" w:rsidRPr="00E02C16" w:rsidRDefault="00E02C16" w:rsidP="00BA1DED">
            <w:pPr>
              <w:shd w:val="clear" w:color="auto" w:fill="F4F6F4"/>
              <w:spacing w:before="0" w:after="0" w:line="240" w:lineRule="auto"/>
              <w:textAlignment w:val="baseline"/>
              <w:rPr>
                <w:rFonts w:ascii="DM Sans" w:eastAsia="Times New Roman" w:hAnsi="DM Sans" w:cs="Times New Roman"/>
                <w:color w:val="4E5652"/>
                <w:sz w:val="16"/>
                <w:szCs w:val="16"/>
                <w:lang w:bidi="ar-SA"/>
              </w:rPr>
            </w:pPr>
            <w:r w:rsidRPr="00E02C16">
              <w:rPr>
                <w:rFonts w:ascii="DM Sans" w:eastAsia="Times New Roman" w:hAnsi="DM Sans" w:cs="Times New Roman"/>
                <w:color w:val="4E5652"/>
                <w:sz w:val="16"/>
                <w:szCs w:val="16"/>
                <w:lang w:bidi="ar-SA"/>
              </w:rPr>
              <w:t>All the preparations had been meticulously planned and carried out. The pavilion had been repainted by a diligent work party</w:t>
            </w:r>
            <w:hyperlink r:id="rId5" w:anchor="_ftn1" w:history="1">
              <w:r w:rsidRPr="00E02C16">
                <w:rPr>
                  <w:rFonts w:ascii="DM Sans" w:eastAsia="Times New Roman" w:hAnsi="DM Sans" w:cs="Times New Roman"/>
                  <w:color w:val="0000FF"/>
                  <w:sz w:val="16"/>
                  <w:szCs w:val="16"/>
                  <w:u w:val="single"/>
                  <w:lang w:bidi="ar-SA"/>
                </w:rPr>
                <w:t>[1]</w:t>
              </w:r>
            </w:hyperlink>
            <w:r w:rsidRPr="00E02C16">
              <w:rPr>
                <w:rFonts w:ascii="DM Sans" w:eastAsia="Times New Roman" w:hAnsi="DM Sans" w:cs="Times New Roman"/>
                <w:color w:val="4E5652"/>
                <w:sz w:val="16"/>
                <w:szCs w:val="16"/>
                <w:lang w:bidi="ar-SA"/>
              </w:rPr>
              <w:t>, the restored sightscreens gleamed in the soft spring sunlight</w:t>
            </w:r>
            <w:hyperlink r:id="rId6" w:anchor="_ftn2" w:history="1">
              <w:r w:rsidRPr="00E02C16">
                <w:rPr>
                  <w:rFonts w:ascii="DM Sans" w:eastAsia="Times New Roman" w:hAnsi="DM Sans" w:cs="Times New Roman"/>
                  <w:color w:val="0000FF"/>
                  <w:sz w:val="16"/>
                  <w:szCs w:val="16"/>
                  <w:u w:val="single"/>
                  <w:lang w:bidi="ar-SA"/>
                </w:rPr>
                <w:t>[2]</w:t>
              </w:r>
            </w:hyperlink>
            <w:r w:rsidRPr="00E02C16">
              <w:rPr>
                <w:rFonts w:ascii="DM Sans" w:eastAsia="Times New Roman" w:hAnsi="DM Sans" w:cs="Times New Roman"/>
                <w:color w:val="4E5652"/>
                <w:sz w:val="16"/>
                <w:szCs w:val="16"/>
                <w:lang w:bidi="ar-SA"/>
              </w:rPr>
              <w:t>, and a crack tea team had been assembled</w:t>
            </w:r>
            <w:hyperlink r:id="rId7" w:anchor="_ftn3" w:history="1">
              <w:r w:rsidRPr="00E02C16">
                <w:rPr>
                  <w:rFonts w:ascii="DM Sans" w:eastAsia="Times New Roman" w:hAnsi="DM Sans" w:cs="Times New Roman"/>
                  <w:color w:val="0000FF"/>
                  <w:sz w:val="16"/>
                  <w:szCs w:val="16"/>
                  <w:u w:val="single"/>
                  <w:lang w:bidi="ar-SA"/>
                </w:rPr>
                <w:t>[3]</w:t>
              </w:r>
            </w:hyperlink>
            <w:r w:rsidRPr="00E02C16">
              <w:rPr>
                <w:rFonts w:ascii="DM Sans" w:eastAsia="Times New Roman" w:hAnsi="DM Sans" w:cs="Times New Roman"/>
                <w:color w:val="4E5652"/>
                <w:sz w:val="16"/>
                <w:szCs w:val="16"/>
                <w:lang w:bidi="ar-SA"/>
              </w:rPr>
              <w:t>. Shame no-one had bothered to test the lawnmower</w:t>
            </w:r>
            <w:hyperlink r:id="rId8" w:anchor="_ftn4" w:history="1">
              <w:r w:rsidRPr="00E02C16">
                <w:rPr>
                  <w:rFonts w:ascii="DM Sans" w:eastAsia="Times New Roman" w:hAnsi="DM Sans" w:cs="Times New Roman"/>
                  <w:color w:val="0000FF"/>
                  <w:sz w:val="16"/>
                  <w:szCs w:val="16"/>
                  <w:u w:val="single"/>
                  <w:lang w:bidi="ar-SA"/>
                </w:rPr>
                <w:t>[4]</w:t>
              </w:r>
            </w:hyperlink>
            <w:r w:rsidRPr="00E02C16">
              <w:rPr>
                <w:rFonts w:ascii="DM Sans" w:eastAsia="Times New Roman" w:hAnsi="DM Sans" w:cs="Times New Roman"/>
                <w:color w:val="4E5652"/>
                <w:sz w:val="16"/>
                <w:szCs w:val="16"/>
                <w:lang w:bidi="ar-SA"/>
              </w:rPr>
              <w:t>.</w:t>
            </w:r>
          </w:p>
          <w:p w14:paraId="424B8B1E" w14:textId="77777777" w:rsidR="00E02C16" w:rsidRPr="00E02C16" w:rsidRDefault="00E02C16" w:rsidP="00BA1DED">
            <w:pPr>
              <w:shd w:val="clear" w:color="auto" w:fill="F4F6F4"/>
              <w:spacing w:before="0" w:after="0" w:line="240" w:lineRule="auto"/>
              <w:textAlignment w:val="baseline"/>
              <w:rPr>
                <w:rFonts w:ascii="DM Sans" w:eastAsia="Times New Roman" w:hAnsi="DM Sans" w:cs="Times New Roman"/>
                <w:color w:val="4E5652"/>
                <w:sz w:val="16"/>
                <w:szCs w:val="16"/>
                <w:lang w:bidi="ar-SA"/>
              </w:rPr>
            </w:pPr>
            <w:r w:rsidRPr="00E02C16">
              <w:rPr>
                <w:rFonts w:ascii="DM Sans" w:eastAsia="Times New Roman" w:hAnsi="DM Sans" w:cs="Times New Roman"/>
                <w:color w:val="4E5652"/>
                <w:sz w:val="16"/>
                <w:szCs w:val="16"/>
                <w:lang w:bidi="ar-SA"/>
              </w:rPr>
              <w:t>Hours of effort by the chairman wielding the recalcitrant, unresponsive mower resulted in an outstanding wicket that produced five hundred runs in seventy overs. He also spent many further hours fruitlessly attempting to explain to me the internal (non-)workings of said piece of machinery.</w:t>
            </w:r>
          </w:p>
          <w:p w14:paraId="6724D0B1" w14:textId="77777777" w:rsidR="00E02C16" w:rsidRPr="00E02C16" w:rsidRDefault="00E02C16" w:rsidP="00BA1DED">
            <w:pPr>
              <w:shd w:val="clear" w:color="auto" w:fill="F4F6F4"/>
              <w:spacing w:before="0" w:after="0" w:line="240" w:lineRule="auto"/>
              <w:textAlignment w:val="baseline"/>
              <w:rPr>
                <w:rFonts w:ascii="DM Sans" w:eastAsia="Times New Roman" w:hAnsi="DM Sans" w:cs="Times New Roman"/>
                <w:color w:val="4E5652"/>
                <w:sz w:val="16"/>
                <w:szCs w:val="16"/>
                <w:lang w:bidi="ar-SA"/>
              </w:rPr>
            </w:pPr>
            <w:proofErr w:type="spellStart"/>
            <w:r w:rsidRPr="00E02C16">
              <w:rPr>
                <w:rFonts w:ascii="DM Sans" w:eastAsia="Times New Roman" w:hAnsi="DM Sans" w:cs="Times New Roman"/>
                <w:color w:val="4E5652"/>
                <w:sz w:val="16"/>
                <w:szCs w:val="16"/>
                <w:lang w:bidi="ar-SA"/>
              </w:rPr>
              <w:t>Sheepscombe</w:t>
            </w:r>
            <w:proofErr w:type="spellEnd"/>
            <w:r w:rsidRPr="00E02C16">
              <w:rPr>
                <w:rFonts w:ascii="DM Sans" w:eastAsia="Times New Roman" w:hAnsi="DM Sans" w:cs="Times New Roman"/>
                <w:color w:val="4E5652"/>
                <w:sz w:val="16"/>
                <w:szCs w:val="16"/>
                <w:lang w:bidi="ar-SA"/>
              </w:rPr>
              <w:t xml:space="preserve"> won the toss and opted to bat against the evergreen Walker and Angol. After 11 overs the visitors had only 34 on the board, providing hopes of a manageable chase that, regrettably, disappeared faster than the scones at teatime. George got the mustard-helmeted Davenport to drag on, then pinned Williams in front and barely appealed, such was its obvious </w:t>
            </w:r>
            <w:proofErr w:type="spellStart"/>
            <w:r w:rsidRPr="00E02C16">
              <w:rPr>
                <w:rFonts w:ascii="DM Sans" w:eastAsia="Times New Roman" w:hAnsi="DM Sans" w:cs="Times New Roman"/>
                <w:color w:val="4E5652"/>
                <w:sz w:val="16"/>
                <w:szCs w:val="16"/>
                <w:lang w:bidi="ar-SA"/>
              </w:rPr>
              <w:t>plumbocity</w:t>
            </w:r>
            <w:proofErr w:type="spellEnd"/>
            <w:r w:rsidRPr="00E02C16">
              <w:rPr>
                <w:rFonts w:ascii="DM Sans" w:eastAsia="Times New Roman" w:hAnsi="DM Sans" w:cs="Times New Roman"/>
                <w:color w:val="4E5652"/>
                <w:sz w:val="16"/>
                <w:szCs w:val="16"/>
                <w:lang w:bidi="ar-SA"/>
              </w:rPr>
              <w:t xml:space="preserve">. But the umpire, amusingly dressed as a Victorian-era music hall performer, remained unmoved. George’s voice went up a few octaves as he politely queried the non-decision, forcing the umpire to ask his colleague at square-leg whether “this is an LBW game”. Another query, another octave from the bowler. After receiving assurances from his fellow that the Laws of Cricket were </w:t>
            </w:r>
            <w:proofErr w:type="gramStart"/>
            <w:r w:rsidRPr="00E02C16">
              <w:rPr>
                <w:rFonts w:ascii="DM Sans" w:eastAsia="Times New Roman" w:hAnsi="DM Sans" w:cs="Times New Roman"/>
                <w:color w:val="4E5652"/>
                <w:sz w:val="16"/>
                <w:szCs w:val="16"/>
                <w:lang w:bidi="ar-SA"/>
              </w:rPr>
              <w:t>actually in</w:t>
            </w:r>
            <w:proofErr w:type="gramEnd"/>
            <w:r w:rsidRPr="00E02C16">
              <w:rPr>
                <w:rFonts w:ascii="DM Sans" w:eastAsia="Times New Roman" w:hAnsi="DM Sans" w:cs="Times New Roman"/>
                <w:color w:val="4E5652"/>
                <w:sz w:val="16"/>
                <w:szCs w:val="16"/>
                <w:lang w:bidi="ar-SA"/>
              </w:rPr>
              <w:t xml:space="preserve"> effect, the finger was raised.</w:t>
            </w:r>
          </w:p>
          <w:p w14:paraId="0A670B7E" w14:textId="77777777" w:rsidR="00E02C16" w:rsidRPr="00E02C16" w:rsidRDefault="00E02C16" w:rsidP="00BA1DED">
            <w:pPr>
              <w:shd w:val="clear" w:color="auto" w:fill="F4F6F4"/>
              <w:spacing w:before="0" w:after="0" w:line="240" w:lineRule="auto"/>
              <w:textAlignment w:val="baseline"/>
              <w:rPr>
                <w:rFonts w:ascii="DM Sans" w:eastAsia="Times New Roman" w:hAnsi="DM Sans" w:cs="Times New Roman"/>
                <w:color w:val="4E5652"/>
                <w:sz w:val="16"/>
                <w:szCs w:val="16"/>
                <w:lang w:bidi="ar-SA"/>
              </w:rPr>
            </w:pPr>
            <w:r w:rsidRPr="00E02C16">
              <w:rPr>
                <w:rFonts w:ascii="DM Sans" w:eastAsia="Times New Roman" w:hAnsi="DM Sans" w:cs="Times New Roman"/>
                <w:color w:val="4E5652"/>
                <w:sz w:val="16"/>
                <w:szCs w:val="16"/>
                <w:lang w:bidi="ar-SA"/>
              </w:rPr>
              <w:t>As it turned out, this was a fatal error.</w:t>
            </w:r>
          </w:p>
          <w:p w14:paraId="2E30978C" w14:textId="77777777" w:rsidR="00E02C16" w:rsidRPr="00E02C16" w:rsidRDefault="00E02C16" w:rsidP="00BA1DED">
            <w:pPr>
              <w:shd w:val="clear" w:color="auto" w:fill="F4F6F4"/>
              <w:spacing w:before="0" w:after="0" w:line="240" w:lineRule="auto"/>
              <w:textAlignment w:val="baseline"/>
              <w:rPr>
                <w:rFonts w:ascii="DM Sans" w:eastAsia="Times New Roman" w:hAnsi="DM Sans" w:cs="Times New Roman"/>
                <w:color w:val="4E5652"/>
                <w:sz w:val="16"/>
                <w:szCs w:val="16"/>
                <w:lang w:bidi="ar-SA"/>
              </w:rPr>
            </w:pPr>
            <w:r w:rsidRPr="00E02C16">
              <w:rPr>
                <w:rFonts w:ascii="DM Sans" w:eastAsia="Times New Roman" w:hAnsi="DM Sans" w:cs="Times New Roman"/>
                <w:color w:val="4E5652"/>
                <w:sz w:val="16"/>
                <w:szCs w:val="16"/>
                <w:lang w:bidi="ar-SA"/>
              </w:rPr>
              <w:t xml:space="preserve">Charlie Isaac came in at number five, and soon spotted the potential of the change bowling and the short boundaries. Four followed six followed four with monotonous regularity, and he was looking set fair for a big score when he chipped one back to Rhino who dived (fell) full length (not very far) and spilled the return catch, the only type of catch at which he usually excels. A costly one, as </w:t>
            </w:r>
            <w:proofErr w:type="spellStart"/>
            <w:r w:rsidRPr="00E02C16">
              <w:rPr>
                <w:rFonts w:ascii="DM Sans" w:eastAsia="Times New Roman" w:hAnsi="DM Sans" w:cs="Times New Roman"/>
                <w:color w:val="4E5652"/>
                <w:sz w:val="16"/>
                <w:szCs w:val="16"/>
                <w:lang w:bidi="ar-SA"/>
              </w:rPr>
              <w:t>Sheepscombe</w:t>
            </w:r>
            <w:proofErr w:type="spellEnd"/>
            <w:r w:rsidRPr="00E02C16">
              <w:rPr>
                <w:rFonts w:ascii="DM Sans" w:eastAsia="Times New Roman" w:hAnsi="DM Sans" w:cs="Times New Roman"/>
                <w:color w:val="4E5652"/>
                <w:sz w:val="16"/>
                <w:szCs w:val="16"/>
                <w:lang w:bidi="ar-SA"/>
              </w:rPr>
              <w:t xml:space="preserve"> droppings go. By the time he decided he’d had enough, he’d plundered 153*, with twelve sixes and eighteen fours, and the total had risen to an alarming 261 off 35 overs. Three wickets for George, two for Gareth and one each for Stan, Rhino and Will. The best of the bowlers went wicketless.</w:t>
            </w:r>
          </w:p>
          <w:p w14:paraId="1932A73C" w14:textId="77777777" w:rsidR="00E02C16" w:rsidRPr="00E02C16" w:rsidRDefault="00E02C16" w:rsidP="00BA1DED">
            <w:pPr>
              <w:shd w:val="clear" w:color="auto" w:fill="F4F6F4"/>
              <w:spacing w:before="0" w:after="0" w:line="240" w:lineRule="auto"/>
              <w:textAlignment w:val="baseline"/>
              <w:rPr>
                <w:rFonts w:ascii="DM Sans" w:eastAsia="Times New Roman" w:hAnsi="DM Sans" w:cs="Times New Roman"/>
                <w:color w:val="4E5652"/>
                <w:sz w:val="16"/>
                <w:szCs w:val="16"/>
                <w:lang w:bidi="ar-SA"/>
              </w:rPr>
            </w:pPr>
            <w:proofErr w:type="gramStart"/>
            <w:r w:rsidRPr="00E02C16">
              <w:rPr>
                <w:rFonts w:ascii="DM Sans" w:eastAsia="Times New Roman" w:hAnsi="DM Sans" w:cs="Times New Roman"/>
                <w:color w:val="4E5652"/>
                <w:sz w:val="16"/>
                <w:szCs w:val="16"/>
                <w:lang w:bidi="ar-SA"/>
              </w:rPr>
              <w:t>Boardman(</w:t>
            </w:r>
            <w:proofErr w:type="gramEnd"/>
            <w:r w:rsidRPr="00E02C16">
              <w:rPr>
                <w:rFonts w:ascii="DM Sans" w:eastAsia="Times New Roman" w:hAnsi="DM Sans" w:cs="Times New Roman"/>
                <w:color w:val="4E5652"/>
                <w:sz w:val="16"/>
                <w:szCs w:val="16"/>
                <w:lang w:bidi="ar-SA"/>
              </w:rPr>
              <w:t>42) and Cox (</w:t>
            </w:r>
            <w:proofErr w:type="spellStart"/>
            <w:r w:rsidRPr="00E02C16">
              <w:rPr>
                <w:rFonts w:ascii="DM Sans" w:eastAsia="Times New Roman" w:hAnsi="DM Sans" w:cs="Times New Roman"/>
                <w:color w:val="4E5652"/>
                <w:sz w:val="16"/>
                <w:szCs w:val="16"/>
                <w:lang w:bidi="ar-SA"/>
              </w:rPr>
              <w:t>sr</w:t>
            </w:r>
            <w:proofErr w:type="spellEnd"/>
            <w:r w:rsidRPr="00E02C16">
              <w:rPr>
                <w:rFonts w:ascii="DM Sans" w:eastAsia="Times New Roman" w:hAnsi="DM Sans" w:cs="Times New Roman"/>
                <w:color w:val="4E5652"/>
                <w:sz w:val="16"/>
                <w:szCs w:val="16"/>
                <w:lang w:bidi="ar-SA"/>
              </w:rPr>
              <w:t xml:space="preserve">) (31) (there’s a special offer on brackets) anchored the response, and after a while noted that the boundaries were just as short in our innings. But the required rate was always going to be, in the inelegant phrasing of our Antipodean cousins, ‘a big ask’. Kerr the Younger, after a strangely muted innings, missed a straight one, </w:t>
            </w:r>
            <w:proofErr w:type="gramStart"/>
            <w:r w:rsidRPr="00E02C16">
              <w:rPr>
                <w:rFonts w:ascii="DM Sans" w:eastAsia="Times New Roman" w:hAnsi="DM Sans" w:cs="Times New Roman"/>
                <w:color w:val="4E5652"/>
                <w:sz w:val="16"/>
                <w:szCs w:val="16"/>
                <w:lang w:bidi="ar-SA"/>
              </w:rPr>
              <w:t>and,</w:t>
            </w:r>
            <w:proofErr w:type="gramEnd"/>
            <w:r w:rsidRPr="00E02C16">
              <w:rPr>
                <w:rFonts w:ascii="DM Sans" w:eastAsia="Times New Roman" w:hAnsi="DM Sans" w:cs="Times New Roman"/>
                <w:color w:val="4E5652"/>
                <w:sz w:val="16"/>
                <w:szCs w:val="16"/>
                <w:lang w:bidi="ar-SA"/>
              </w:rPr>
              <w:t xml:space="preserve"> this being an LBW game, had to go. But Harvey and Dean Yates gave the final total an air of respectability with an undefeated partnership of 101, 45* for dad and 55* for lad, and a final total of 229-5.</w:t>
            </w:r>
          </w:p>
          <w:p w14:paraId="47466650" w14:textId="77777777" w:rsidR="00E02C16" w:rsidRPr="00E02C16" w:rsidRDefault="00E02C16" w:rsidP="00BA1DED">
            <w:pPr>
              <w:shd w:val="clear" w:color="auto" w:fill="F4F6F4"/>
              <w:spacing w:before="0" w:after="0" w:line="240" w:lineRule="auto"/>
              <w:textAlignment w:val="baseline"/>
              <w:rPr>
                <w:rFonts w:ascii="DM Sans" w:eastAsia="Times New Roman" w:hAnsi="DM Sans" w:cs="Times New Roman"/>
                <w:color w:val="4E5652"/>
                <w:sz w:val="16"/>
                <w:szCs w:val="16"/>
                <w:lang w:bidi="ar-SA"/>
              </w:rPr>
            </w:pPr>
            <w:proofErr w:type="spellStart"/>
            <w:r w:rsidRPr="00E02C16">
              <w:rPr>
                <w:rFonts w:ascii="DM Sans" w:eastAsia="Times New Roman" w:hAnsi="DM Sans" w:cs="Times New Roman"/>
                <w:color w:val="4E5652"/>
                <w:sz w:val="16"/>
                <w:szCs w:val="16"/>
                <w:lang w:bidi="ar-SA"/>
              </w:rPr>
              <w:t>Sheepscombe</w:t>
            </w:r>
            <w:proofErr w:type="spellEnd"/>
            <w:r w:rsidRPr="00E02C16">
              <w:rPr>
                <w:rFonts w:ascii="DM Sans" w:eastAsia="Times New Roman" w:hAnsi="DM Sans" w:cs="Times New Roman"/>
                <w:color w:val="4E5652"/>
                <w:sz w:val="16"/>
                <w:szCs w:val="16"/>
                <w:lang w:bidi="ar-SA"/>
              </w:rPr>
              <w:t xml:space="preserve"> 261-8 (C. Isaac 153, S. Davenport 31, G. Kerr 3-43)</w:t>
            </w:r>
          </w:p>
          <w:p w14:paraId="72CFE9C5" w14:textId="77777777" w:rsidR="00E02C16" w:rsidRPr="00E02C16" w:rsidRDefault="00E02C16" w:rsidP="00BA1DED">
            <w:pPr>
              <w:shd w:val="clear" w:color="auto" w:fill="F4F6F4"/>
              <w:spacing w:before="0" w:after="0" w:line="240" w:lineRule="auto"/>
              <w:textAlignment w:val="baseline"/>
              <w:rPr>
                <w:rFonts w:ascii="DM Sans" w:eastAsia="Times New Roman" w:hAnsi="DM Sans" w:cs="Times New Roman"/>
                <w:color w:val="4E5652"/>
                <w:sz w:val="16"/>
                <w:szCs w:val="16"/>
                <w:lang w:bidi="ar-SA"/>
              </w:rPr>
            </w:pPr>
            <w:r w:rsidRPr="00E02C16">
              <w:rPr>
                <w:rFonts w:ascii="DM Sans" w:eastAsia="Times New Roman" w:hAnsi="DM Sans" w:cs="Times New Roman"/>
                <w:color w:val="4E5652"/>
                <w:sz w:val="16"/>
                <w:szCs w:val="16"/>
                <w:lang w:bidi="ar-SA"/>
              </w:rPr>
              <w:t>BPCC 229-5 (H Yates 55*, D Yates 45*, P Boardman 32, M Cox 31)</w:t>
            </w:r>
          </w:p>
          <w:p w14:paraId="2D481B2F" w14:textId="77777777" w:rsidR="00E02C16" w:rsidRPr="00E02C16" w:rsidRDefault="00E02C16" w:rsidP="00BA1DED">
            <w:pPr>
              <w:shd w:val="clear" w:color="auto" w:fill="F4F6F4"/>
              <w:spacing w:before="0" w:after="0" w:line="240" w:lineRule="auto"/>
              <w:textAlignment w:val="baseline"/>
              <w:rPr>
                <w:rFonts w:ascii="DM Sans" w:eastAsia="Times New Roman" w:hAnsi="DM Sans" w:cs="Times New Roman"/>
                <w:color w:val="4E5652"/>
                <w:sz w:val="16"/>
                <w:szCs w:val="16"/>
                <w:lang w:bidi="ar-SA"/>
              </w:rPr>
            </w:pPr>
            <w:proofErr w:type="spellStart"/>
            <w:r w:rsidRPr="00E02C16">
              <w:rPr>
                <w:rFonts w:ascii="DM Sans" w:eastAsia="Times New Roman" w:hAnsi="DM Sans" w:cs="Times New Roman"/>
                <w:color w:val="4E5652"/>
                <w:sz w:val="16"/>
                <w:szCs w:val="16"/>
                <w:lang w:bidi="ar-SA"/>
              </w:rPr>
              <w:t>Sheepscombe</w:t>
            </w:r>
            <w:proofErr w:type="spellEnd"/>
            <w:r w:rsidRPr="00E02C16">
              <w:rPr>
                <w:rFonts w:ascii="DM Sans" w:eastAsia="Times New Roman" w:hAnsi="DM Sans" w:cs="Times New Roman"/>
                <w:color w:val="4E5652"/>
                <w:sz w:val="16"/>
                <w:szCs w:val="16"/>
                <w:lang w:bidi="ar-SA"/>
              </w:rPr>
              <w:t xml:space="preserve"> won by 32 </w:t>
            </w:r>
            <w:proofErr w:type="gramStart"/>
            <w:r w:rsidRPr="00E02C16">
              <w:rPr>
                <w:rFonts w:ascii="DM Sans" w:eastAsia="Times New Roman" w:hAnsi="DM Sans" w:cs="Times New Roman"/>
                <w:color w:val="4E5652"/>
                <w:sz w:val="16"/>
                <w:szCs w:val="16"/>
                <w:lang w:bidi="ar-SA"/>
              </w:rPr>
              <w:t>runs</w:t>
            </w:r>
            <w:proofErr w:type="gramEnd"/>
          </w:p>
          <w:p w14:paraId="4247B437" w14:textId="77777777" w:rsidR="00E02C16" w:rsidRPr="00E02C16" w:rsidRDefault="00000000" w:rsidP="00BA1DED">
            <w:pPr>
              <w:spacing w:before="300" w:after="300" w:line="240" w:lineRule="auto"/>
              <w:rPr>
                <w:rFonts w:ascii="Times New Roman" w:eastAsia="Times New Roman" w:hAnsi="Times New Roman" w:cs="Times New Roman"/>
                <w:color w:val="auto"/>
                <w:sz w:val="16"/>
                <w:szCs w:val="16"/>
                <w:lang w:bidi="ar-SA"/>
              </w:rPr>
            </w:pPr>
            <w:r>
              <w:rPr>
                <w:rFonts w:ascii="Times New Roman" w:eastAsia="Times New Roman" w:hAnsi="Times New Roman" w:cs="Times New Roman"/>
                <w:color w:val="auto"/>
                <w:sz w:val="16"/>
                <w:szCs w:val="16"/>
                <w:lang w:bidi="ar-SA"/>
              </w:rPr>
              <w:pict w14:anchorId="47F0E71C">
                <v:rect id="_x0000_i1025" style="width:0;height:.75pt" o:hralign="center" o:hrstd="t" o:hrnoshade="t" o:hr="t" fillcolor="#4e5652" stroked="f"/>
              </w:pict>
            </w:r>
          </w:p>
          <w:p w14:paraId="53D96929" w14:textId="77777777" w:rsidR="00E02C16" w:rsidRPr="00E02C16" w:rsidRDefault="00000000" w:rsidP="00BA1DED">
            <w:pPr>
              <w:shd w:val="clear" w:color="auto" w:fill="F4F6F4"/>
              <w:spacing w:before="0" w:after="0" w:line="240" w:lineRule="auto"/>
              <w:textAlignment w:val="baseline"/>
              <w:rPr>
                <w:rFonts w:ascii="DM Sans" w:eastAsia="Times New Roman" w:hAnsi="DM Sans" w:cs="Times New Roman"/>
                <w:color w:val="4E5652"/>
                <w:sz w:val="16"/>
                <w:szCs w:val="16"/>
                <w:lang w:bidi="ar-SA"/>
              </w:rPr>
            </w:pPr>
            <w:hyperlink r:id="rId9" w:anchor="_ftnref1" w:history="1">
              <w:r w:rsidR="00E02C16" w:rsidRPr="00E02C16">
                <w:rPr>
                  <w:rFonts w:ascii="DM Sans" w:eastAsia="Times New Roman" w:hAnsi="DM Sans" w:cs="Times New Roman"/>
                  <w:color w:val="0000FF"/>
                  <w:sz w:val="16"/>
                  <w:szCs w:val="16"/>
                  <w:u w:val="single"/>
                  <w:lang w:bidi="ar-SA"/>
                </w:rPr>
                <w:t>[1]</w:t>
              </w:r>
            </w:hyperlink>
            <w:r w:rsidR="00E02C16" w:rsidRPr="00E02C16">
              <w:rPr>
                <w:rFonts w:ascii="DM Sans" w:eastAsia="Times New Roman" w:hAnsi="DM Sans" w:cs="Times New Roman"/>
                <w:color w:val="4E5652"/>
                <w:sz w:val="16"/>
                <w:szCs w:val="16"/>
                <w:lang w:bidi="ar-SA"/>
              </w:rPr>
              <w:t> Thank you, Andrew, Phil S, Stan, Nigel, Phil B.</w:t>
            </w:r>
          </w:p>
          <w:p w14:paraId="56A43929" w14:textId="77777777" w:rsidR="00E02C16" w:rsidRPr="00E02C16" w:rsidRDefault="00000000" w:rsidP="00BA1DED">
            <w:pPr>
              <w:shd w:val="clear" w:color="auto" w:fill="F4F6F4"/>
              <w:spacing w:before="0" w:after="0" w:line="240" w:lineRule="auto"/>
              <w:textAlignment w:val="baseline"/>
              <w:rPr>
                <w:rFonts w:ascii="DM Sans" w:eastAsia="Times New Roman" w:hAnsi="DM Sans" w:cs="Times New Roman"/>
                <w:color w:val="4E5652"/>
                <w:sz w:val="16"/>
                <w:szCs w:val="16"/>
                <w:lang w:bidi="ar-SA"/>
              </w:rPr>
            </w:pPr>
            <w:hyperlink r:id="rId10" w:anchor="_ftnref2" w:history="1">
              <w:r w:rsidR="00E02C16" w:rsidRPr="00E02C16">
                <w:rPr>
                  <w:rFonts w:ascii="DM Sans" w:eastAsia="Times New Roman" w:hAnsi="DM Sans" w:cs="Times New Roman"/>
                  <w:color w:val="0000FF"/>
                  <w:sz w:val="16"/>
                  <w:szCs w:val="16"/>
                  <w:u w:val="single"/>
                  <w:lang w:bidi="ar-SA"/>
                </w:rPr>
                <w:t>[2]</w:t>
              </w:r>
            </w:hyperlink>
            <w:r w:rsidR="00E02C16" w:rsidRPr="00E02C16">
              <w:rPr>
                <w:rFonts w:ascii="DM Sans" w:eastAsia="Times New Roman" w:hAnsi="DM Sans" w:cs="Times New Roman"/>
                <w:color w:val="4E5652"/>
                <w:sz w:val="16"/>
                <w:szCs w:val="16"/>
                <w:lang w:bidi="ar-SA"/>
              </w:rPr>
              <w:t> Thank you, Stan.</w:t>
            </w:r>
          </w:p>
          <w:p w14:paraId="7531CFFB" w14:textId="77777777" w:rsidR="00E02C16" w:rsidRPr="00E02C16" w:rsidRDefault="00000000" w:rsidP="00BA1DED">
            <w:pPr>
              <w:shd w:val="clear" w:color="auto" w:fill="F4F6F4"/>
              <w:spacing w:before="0" w:after="0" w:line="240" w:lineRule="auto"/>
              <w:textAlignment w:val="baseline"/>
              <w:rPr>
                <w:rFonts w:ascii="DM Sans" w:eastAsia="Times New Roman" w:hAnsi="DM Sans" w:cs="Times New Roman"/>
                <w:color w:val="4E5652"/>
                <w:sz w:val="16"/>
                <w:szCs w:val="16"/>
                <w:lang w:bidi="ar-SA"/>
              </w:rPr>
            </w:pPr>
            <w:hyperlink r:id="rId11" w:anchor="_ftnref3" w:history="1">
              <w:r w:rsidR="00E02C16" w:rsidRPr="00E02C16">
                <w:rPr>
                  <w:rFonts w:ascii="DM Sans" w:eastAsia="Times New Roman" w:hAnsi="DM Sans" w:cs="Times New Roman"/>
                  <w:color w:val="0000FF"/>
                  <w:sz w:val="16"/>
                  <w:szCs w:val="16"/>
                  <w:u w:val="single"/>
                  <w:lang w:bidi="ar-SA"/>
                </w:rPr>
                <w:t>[3]</w:t>
              </w:r>
            </w:hyperlink>
            <w:r w:rsidR="00E02C16" w:rsidRPr="00E02C16">
              <w:rPr>
                <w:rFonts w:ascii="DM Sans" w:eastAsia="Times New Roman" w:hAnsi="DM Sans" w:cs="Times New Roman"/>
                <w:color w:val="4E5652"/>
                <w:sz w:val="16"/>
                <w:szCs w:val="16"/>
                <w:lang w:bidi="ar-SA"/>
              </w:rPr>
              <w:t xml:space="preserve"> Thank you, Jeanette, </w:t>
            </w:r>
            <w:proofErr w:type="gramStart"/>
            <w:r w:rsidR="00E02C16" w:rsidRPr="00E02C16">
              <w:rPr>
                <w:rFonts w:ascii="DM Sans" w:eastAsia="Times New Roman" w:hAnsi="DM Sans" w:cs="Times New Roman"/>
                <w:color w:val="4E5652"/>
                <w:sz w:val="16"/>
                <w:szCs w:val="16"/>
                <w:lang w:bidi="ar-SA"/>
              </w:rPr>
              <w:t>Andrew</w:t>
            </w:r>
            <w:proofErr w:type="gramEnd"/>
            <w:r w:rsidR="00E02C16" w:rsidRPr="00E02C16">
              <w:rPr>
                <w:rFonts w:ascii="DM Sans" w:eastAsia="Times New Roman" w:hAnsi="DM Sans" w:cs="Times New Roman"/>
                <w:color w:val="4E5652"/>
                <w:sz w:val="16"/>
                <w:szCs w:val="16"/>
                <w:lang w:bidi="ar-SA"/>
              </w:rPr>
              <w:t xml:space="preserve"> and Gill.</w:t>
            </w:r>
          </w:p>
          <w:p w14:paraId="1304B437" w14:textId="77777777" w:rsidR="00E02C16" w:rsidRPr="00E02C16" w:rsidRDefault="00000000" w:rsidP="00BA1DED">
            <w:pPr>
              <w:shd w:val="clear" w:color="auto" w:fill="F4F6F4"/>
              <w:spacing w:before="0" w:after="0" w:line="240" w:lineRule="auto"/>
              <w:textAlignment w:val="baseline"/>
              <w:rPr>
                <w:rFonts w:ascii="DM Sans" w:eastAsia="Times New Roman" w:hAnsi="DM Sans" w:cs="Times New Roman"/>
                <w:color w:val="4E5652"/>
                <w:sz w:val="16"/>
                <w:szCs w:val="16"/>
                <w:lang w:bidi="ar-SA"/>
              </w:rPr>
            </w:pPr>
            <w:hyperlink r:id="rId12" w:anchor="_ftnref4" w:history="1">
              <w:r w:rsidR="00E02C16" w:rsidRPr="00E02C16">
                <w:rPr>
                  <w:rFonts w:ascii="DM Sans" w:eastAsia="Times New Roman" w:hAnsi="DM Sans" w:cs="Times New Roman"/>
                  <w:color w:val="0000FF"/>
                  <w:sz w:val="16"/>
                  <w:szCs w:val="16"/>
                  <w:u w:val="single"/>
                  <w:lang w:bidi="ar-SA"/>
                </w:rPr>
                <w:t>[4]</w:t>
              </w:r>
            </w:hyperlink>
            <w:r w:rsidR="00E02C16" w:rsidRPr="00E02C16">
              <w:rPr>
                <w:rFonts w:ascii="DM Sans" w:eastAsia="Times New Roman" w:hAnsi="DM Sans" w:cs="Times New Roman"/>
                <w:color w:val="4E5652"/>
                <w:sz w:val="16"/>
                <w:szCs w:val="16"/>
                <w:lang w:bidi="ar-SA"/>
              </w:rPr>
              <w:t> Thank you to everyone who didn’t bother to test the mower.</w:t>
            </w:r>
          </w:p>
          <w:p w14:paraId="2E757CEF" w14:textId="2244E168" w:rsidR="00E02C16" w:rsidRPr="00E02C16" w:rsidRDefault="00E02C16" w:rsidP="00BA1DED">
            <w:pPr>
              <w:spacing w:before="0" w:after="0" w:line="240" w:lineRule="auto"/>
              <w:rPr>
                <w:rFonts w:eastAsia="Times New Roman" w:cs="Arial"/>
                <w:color w:val="000000"/>
                <w:sz w:val="16"/>
                <w:szCs w:val="16"/>
                <w:lang w:bidi="ar-SA"/>
              </w:rPr>
            </w:pPr>
          </w:p>
        </w:tc>
      </w:tr>
      <w:tr w:rsidR="00E02C16" w:rsidRPr="00E02C16" w14:paraId="2B6A0BA5" w14:textId="6C469F0F" w:rsidTr="00BA1DED">
        <w:trPr>
          <w:trHeight w:val="2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27AC599"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t>15-May-22</w:t>
            </w:r>
          </w:p>
        </w:tc>
        <w:tc>
          <w:tcPr>
            <w:tcW w:w="1098" w:type="dxa"/>
            <w:tcBorders>
              <w:top w:val="nil"/>
              <w:left w:val="nil"/>
              <w:bottom w:val="single" w:sz="4" w:space="0" w:color="auto"/>
              <w:right w:val="single" w:sz="4" w:space="0" w:color="auto"/>
            </w:tcBorders>
            <w:shd w:val="clear" w:color="auto" w:fill="auto"/>
            <w:noWrap/>
            <w:vAlign w:val="bottom"/>
            <w:hideMark/>
          </w:tcPr>
          <w:p w14:paraId="4AFB72A5" w14:textId="77777777" w:rsidR="00E02C16" w:rsidRPr="00E02C16" w:rsidRDefault="00E02C16" w:rsidP="00BA1DED">
            <w:pPr>
              <w:spacing w:before="0" w:after="0" w:line="240" w:lineRule="auto"/>
              <w:rPr>
                <w:rFonts w:eastAsia="Times New Roman" w:cs="Arial"/>
                <w:color w:val="000000"/>
                <w:sz w:val="16"/>
                <w:szCs w:val="16"/>
                <w:lang w:bidi="ar-SA"/>
              </w:rPr>
            </w:pPr>
            <w:r w:rsidRPr="00E02C16">
              <w:rPr>
                <w:rFonts w:eastAsia="Times New Roman" w:cs="Arial"/>
                <w:color w:val="000000"/>
                <w:sz w:val="16"/>
                <w:szCs w:val="16"/>
                <w:lang w:bidi="ar-SA"/>
              </w:rPr>
              <w:t>Steeple Aston</w:t>
            </w:r>
          </w:p>
        </w:tc>
        <w:tc>
          <w:tcPr>
            <w:tcW w:w="9434" w:type="dxa"/>
            <w:tcBorders>
              <w:top w:val="nil"/>
              <w:left w:val="nil"/>
              <w:bottom w:val="single" w:sz="4" w:space="0" w:color="auto"/>
              <w:right w:val="single" w:sz="4" w:space="0" w:color="auto"/>
            </w:tcBorders>
            <w:vAlign w:val="bottom"/>
          </w:tcPr>
          <w:p w14:paraId="48B72810" w14:textId="77777777" w:rsidR="00461D8E" w:rsidRPr="00A976FA" w:rsidRDefault="00461D8E" w:rsidP="00461D8E">
            <w:pPr>
              <w:rPr>
                <w:rFonts w:ascii="DM Sans" w:hAnsi="DM Sans" w:cs="Calibri"/>
                <w:color w:val="auto"/>
                <w:sz w:val="16"/>
                <w:szCs w:val="16"/>
                <w:lang w:bidi="ar-SA"/>
              </w:rPr>
            </w:pPr>
            <w:r w:rsidRPr="00A976FA">
              <w:rPr>
                <w:rFonts w:ascii="DM Sans" w:hAnsi="DM Sans"/>
                <w:sz w:val="16"/>
                <w:szCs w:val="16"/>
              </w:rPr>
              <w:t xml:space="preserve">I usually try and include a little local colour about our opponents and their history in these match reports, but not even Google could come up with anything remotely interesting about Steeple Aston. A request to their players returned </w:t>
            </w:r>
            <w:r w:rsidRPr="00A976FA">
              <w:rPr>
                <w:rFonts w:ascii="DM Sans" w:hAnsi="DM Sans"/>
                <w:sz w:val="16"/>
                <w:szCs w:val="16"/>
              </w:rPr>
              <w:lastRenderedPageBreak/>
              <w:t xml:space="preserve">similarly unpromising results, until, in passing, it was mentioned that neighbouring North Aston was the site of England’s “first recorded poltergeist”. </w:t>
            </w:r>
            <w:r w:rsidRPr="00A976FA">
              <w:rPr>
                <w:rFonts w:ascii="DM Sans" w:hAnsi="DM Sans"/>
                <w:sz w:val="16"/>
                <w:szCs w:val="16"/>
              </w:rPr>
              <w:br/>
              <w:t xml:space="preserve">A poltergeist, as I’m sure you all know, is a type of ghost or spirit that is responsible for physical disturbances, such as loud noises and objects being moved or destroyed. That definition came from Wikipedia, which means that it is proven scientific fact. </w:t>
            </w:r>
            <w:r w:rsidRPr="00A976FA">
              <w:rPr>
                <w:rFonts w:ascii="DM Sans" w:hAnsi="DM Sans"/>
                <w:sz w:val="16"/>
                <w:szCs w:val="16"/>
              </w:rPr>
              <w:br/>
              <w:t>Old Polty got to work early for this game, mischievously disabling the exact same mower part that had been “repaired” two days earlier, sending fictitious weather reports to player’s phones, and disrupting the Palace’s parking instructions.</w:t>
            </w:r>
            <w:r w:rsidRPr="00A976FA">
              <w:rPr>
                <w:rFonts w:ascii="DM Sans" w:hAnsi="DM Sans"/>
                <w:sz w:val="16"/>
                <w:szCs w:val="16"/>
              </w:rPr>
              <w:br/>
              <w:t>Once everyone had arrived, and had reluctantly agreed to do what they’d come for, the covers were moved by altogether more substantial entities, and a twenty-five over per side format agreed.</w:t>
            </w:r>
            <w:r w:rsidRPr="00A976FA">
              <w:rPr>
                <w:rFonts w:ascii="DM Sans" w:hAnsi="DM Sans"/>
                <w:sz w:val="16"/>
                <w:szCs w:val="16"/>
              </w:rPr>
              <w:br/>
              <w:t xml:space="preserve">The visitors opted to bat and started slowly, and it wasn’t until Willo (the wisp?) came in at 5 that the scoring rate began to impishly accelerate. His 48 carried his team to a respectable 124-7 at the break. Spearman bagged his usual cheap tail-end wickets (batsmen numbers 1, 3 &amp;4), there were two for Weedon, and one each for Angol and Sulley. </w:t>
            </w:r>
            <w:r w:rsidRPr="00A976FA">
              <w:rPr>
                <w:rFonts w:ascii="DM Sans" w:hAnsi="DM Sans"/>
                <w:sz w:val="16"/>
                <w:szCs w:val="16"/>
              </w:rPr>
              <w:br/>
              <w:t xml:space="preserve">Only a supernatural phenomenon could account for our overseas star Sandy bagging a </w:t>
            </w:r>
            <w:proofErr w:type="gramStart"/>
            <w:r w:rsidRPr="00A976FA">
              <w:rPr>
                <w:rFonts w:ascii="DM Sans" w:hAnsi="DM Sans"/>
                <w:sz w:val="16"/>
                <w:szCs w:val="16"/>
              </w:rPr>
              <w:t>first-baller</w:t>
            </w:r>
            <w:proofErr w:type="gramEnd"/>
            <w:r w:rsidRPr="00A976FA">
              <w:rPr>
                <w:rFonts w:ascii="DM Sans" w:hAnsi="DM Sans"/>
                <w:sz w:val="16"/>
                <w:szCs w:val="16"/>
              </w:rPr>
              <w:t xml:space="preserve">, the ball striking bat, pad, thigh-pad and, presumably, poltergeist before dislodging the bails, bringing the skipper to the crease. Once again, no plausible scientific explanation exists for him attempting a wild mow at his first delivery, sending it gently toward mid-off, nor indeed for the fielder fumbling the dolly. Phil Boardman had a life of his own, albeit a much more excusable one, when Hatz dived full-length at point to clutch a </w:t>
            </w:r>
            <w:proofErr w:type="gramStart"/>
            <w:r w:rsidRPr="00A976FA">
              <w:rPr>
                <w:rFonts w:ascii="DM Sans" w:hAnsi="DM Sans"/>
                <w:sz w:val="16"/>
                <w:szCs w:val="16"/>
              </w:rPr>
              <w:t>sharply-struck</w:t>
            </w:r>
            <w:proofErr w:type="gramEnd"/>
            <w:r w:rsidRPr="00A976FA">
              <w:rPr>
                <w:rFonts w:ascii="DM Sans" w:hAnsi="DM Sans"/>
                <w:sz w:val="16"/>
                <w:szCs w:val="16"/>
              </w:rPr>
              <w:t xml:space="preserve"> cut, only to see the ball spill as his elbow hit the turf. They had put on 40 in 11 overs when Phil was run out for 14 going for a sharp second, following which wickets tumbled regularly. Malcolm top-scored with 33 as BPCC were bowled out for 88 in the final over.</w:t>
            </w:r>
            <w:r w:rsidRPr="00A976FA">
              <w:rPr>
                <w:rFonts w:ascii="DM Sans" w:hAnsi="DM Sans"/>
                <w:sz w:val="16"/>
                <w:szCs w:val="16"/>
              </w:rPr>
              <w:br/>
              <w:t xml:space="preserve">But considering the weather, the parking issues, and the extensive paranormal activity, cricket was the winner. And </w:t>
            </w:r>
            <w:proofErr w:type="gramStart"/>
            <w:r w:rsidRPr="00A976FA">
              <w:rPr>
                <w:rFonts w:ascii="DM Sans" w:hAnsi="DM Sans"/>
                <w:sz w:val="16"/>
                <w:szCs w:val="16"/>
              </w:rPr>
              <w:t>also</w:t>
            </w:r>
            <w:proofErr w:type="gramEnd"/>
            <w:r w:rsidRPr="00A976FA">
              <w:rPr>
                <w:rFonts w:ascii="DM Sans" w:hAnsi="DM Sans"/>
                <w:sz w:val="16"/>
                <w:szCs w:val="16"/>
              </w:rPr>
              <w:t xml:space="preserve"> Steeple Aston.</w:t>
            </w:r>
          </w:p>
          <w:p w14:paraId="3588CE05" w14:textId="61B2CF31" w:rsidR="00461D8E" w:rsidRPr="00A976FA" w:rsidRDefault="00461D8E" w:rsidP="00461D8E">
            <w:pPr>
              <w:rPr>
                <w:rFonts w:ascii="DM Sans" w:hAnsi="DM Sans"/>
                <w:sz w:val="16"/>
                <w:szCs w:val="16"/>
              </w:rPr>
            </w:pPr>
            <w:r w:rsidRPr="00A976FA">
              <w:rPr>
                <w:rFonts w:ascii="DM Sans" w:hAnsi="DM Sans"/>
                <w:sz w:val="16"/>
                <w:szCs w:val="16"/>
              </w:rPr>
              <w:t>ADE</w:t>
            </w:r>
          </w:p>
          <w:p w14:paraId="6C50F22A" w14:textId="47880B47" w:rsidR="00E02C16" w:rsidRPr="00A976FA" w:rsidRDefault="00E02C16" w:rsidP="00BA1DED">
            <w:pPr>
              <w:spacing w:before="0" w:after="0" w:line="240" w:lineRule="auto"/>
              <w:rPr>
                <w:rFonts w:ascii="DM Sans" w:eastAsia="Times New Roman" w:hAnsi="DM Sans" w:cs="Arial"/>
                <w:color w:val="000000"/>
                <w:sz w:val="16"/>
                <w:szCs w:val="16"/>
                <w:lang w:bidi="ar-SA"/>
              </w:rPr>
            </w:pPr>
          </w:p>
        </w:tc>
      </w:tr>
      <w:tr w:rsidR="00E02C16" w:rsidRPr="00E02C16" w14:paraId="6B816604" w14:textId="78672EDD" w:rsidTr="00BA1DED">
        <w:trPr>
          <w:trHeight w:val="2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E4D7B68"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lastRenderedPageBreak/>
              <w:t>22-May-22</w:t>
            </w:r>
          </w:p>
        </w:tc>
        <w:tc>
          <w:tcPr>
            <w:tcW w:w="1098" w:type="dxa"/>
            <w:tcBorders>
              <w:top w:val="nil"/>
              <w:left w:val="nil"/>
              <w:bottom w:val="single" w:sz="4" w:space="0" w:color="auto"/>
              <w:right w:val="single" w:sz="4" w:space="0" w:color="auto"/>
            </w:tcBorders>
            <w:shd w:val="clear" w:color="auto" w:fill="auto"/>
            <w:noWrap/>
            <w:vAlign w:val="bottom"/>
            <w:hideMark/>
          </w:tcPr>
          <w:p w14:paraId="1D83FCAE" w14:textId="77777777" w:rsidR="00E02C16" w:rsidRPr="00E02C16" w:rsidRDefault="00E02C16" w:rsidP="00BA1DED">
            <w:pPr>
              <w:spacing w:before="0" w:after="0" w:line="240" w:lineRule="auto"/>
              <w:rPr>
                <w:rFonts w:eastAsia="Times New Roman" w:cs="Arial"/>
                <w:color w:val="000000"/>
                <w:sz w:val="16"/>
                <w:szCs w:val="16"/>
                <w:lang w:bidi="ar-SA"/>
              </w:rPr>
            </w:pPr>
            <w:proofErr w:type="spellStart"/>
            <w:r w:rsidRPr="00E02C16">
              <w:rPr>
                <w:rFonts w:eastAsia="Times New Roman" w:cs="Arial"/>
                <w:color w:val="000000"/>
                <w:sz w:val="16"/>
                <w:szCs w:val="16"/>
                <w:lang w:bidi="ar-SA"/>
              </w:rPr>
              <w:t>Checkendon</w:t>
            </w:r>
            <w:proofErr w:type="spellEnd"/>
          </w:p>
        </w:tc>
        <w:tc>
          <w:tcPr>
            <w:tcW w:w="9434" w:type="dxa"/>
            <w:tcBorders>
              <w:top w:val="nil"/>
              <w:left w:val="nil"/>
              <w:bottom w:val="single" w:sz="4" w:space="0" w:color="auto"/>
              <w:right w:val="single" w:sz="4" w:space="0" w:color="auto"/>
            </w:tcBorders>
            <w:vAlign w:val="bottom"/>
          </w:tcPr>
          <w:p w14:paraId="297DCCFF" w14:textId="49257AFC" w:rsidR="00E02C16" w:rsidRPr="00E02C16" w:rsidRDefault="00E02C16" w:rsidP="00BA1DED">
            <w:pPr>
              <w:spacing w:before="0" w:after="0" w:line="240" w:lineRule="auto"/>
              <w:rPr>
                <w:rFonts w:eastAsia="Times New Roman" w:cs="Arial"/>
                <w:color w:val="000000"/>
                <w:sz w:val="18"/>
                <w:szCs w:val="18"/>
                <w:lang w:bidi="ar-SA"/>
              </w:rPr>
            </w:pPr>
          </w:p>
        </w:tc>
      </w:tr>
      <w:tr w:rsidR="00E02C16" w:rsidRPr="00E02C16" w14:paraId="32462D5A" w14:textId="5A2E1E17" w:rsidTr="00BA1DED">
        <w:trPr>
          <w:trHeight w:val="2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E339A3E"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t>29-May-22</w:t>
            </w:r>
          </w:p>
        </w:tc>
        <w:tc>
          <w:tcPr>
            <w:tcW w:w="1098" w:type="dxa"/>
            <w:tcBorders>
              <w:top w:val="nil"/>
              <w:left w:val="nil"/>
              <w:bottom w:val="single" w:sz="4" w:space="0" w:color="auto"/>
              <w:right w:val="single" w:sz="4" w:space="0" w:color="auto"/>
            </w:tcBorders>
            <w:shd w:val="clear" w:color="auto" w:fill="auto"/>
            <w:noWrap/>
            <w:vAlign w:val="bottom"/>
            <w:hideMark/>
          </w:tcPr>
          <w:p w14:paraId="7CB120D9" w14:textId="77777777" w:rsidR="00E02C16" w:rsidRPr="00E02C16" w:rsidRDefault="00E02C16" w:rsidP="00BA1DED">
            <w:pPr>
              <w:spacing w:before="0" w:after="0" w:line="240" w:lineRule="auto"/>
              <w:rPr>
                <w:rFonts w:eastAsia="Times New Roman" w:cs="Arial"/>
                <w:color w:val="000000"/>
                <w:sz w:val="16"/>
                <w:szCs w:val="16"/>
                <w:lang w:bidi="ar-SA"/>
              </w:rPr>
            </w:pPr>
            <w:r w:rsidRPr="00E02C16">
              <w:rPr>
                <w:rFonts w:eastAsia="Times New Roman" w:cs="Arial"/>
                <w:color w:val="000000"/>
                <w:sz w:val="16"/>
                <w:szCs w:val="16"/>
                <w:lang w:bidi="ar-SA"/>
              </w:rPr>
              <w:t>Stoneleigh </w:t>
            </w:r>
          </w:p>
        </w:tc>
        <w:tc>
          <w:tcPr>
            <w:tcW w:w="9434" w:type="dxa"/>
            <w:tcBorders>
              <w:top w:val="nil"/>
              <w:left w:val="nil"/>
              <w:bottom w:val="single" w:sz="4" w:space="0" w:color="auto"/>
              <w:right w:val="single" w:sz="4" w:space="0" w:color="auto"/>
            </w:tcBorders>
            <w:vAlign w:val="bottom"/>
          </w:tcPr>
          <w:p w14:paraId="36452ED3" w14:textId="3DEBE75E" w:rsidR="00E02C16" w:rsidRPr="00E02C16" w:rsidRDefault="00E02C16" w:rsidP="00BA1DED">
            <w:pPr>
              <w:spacing w:before="0" w:after="0" w:line="240" w:lineRule="auto"/>
              <w:rPr>
                <w:rFonts w:eastAsia="Times New Roman" w:cs="Arial"/>
                <w:color w:val="000000"/>
                <w:sz w:val="18"/>
                <w:szCs w:val="18"/>
                <w:lang w:bidi="ar-SA"/>
              </w:rPr>
            </w:pPr>
          </w:p>
        </w:tc>
      </w:tr>
      <w:tr w:rsidR="00E02C16" w:rsidRPr="00E02C16" w14:paraId="5B899710" w14:textId="17221FA9" w:rsidTr="00BA1DED">
        <w:trPr>
          <w:trHeight w:val="2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946ADBC"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t>12-Jun-22</w:t>
            </w:r>
          </w:p>
        </w:tc>
        <w:tc>
          <w:tcPr>
            <w:tcW w:w="1098" w:type="dxa"/>
            <w:tcBorders>
              <w:top w:val="nil"/>
              <w:left w:val="nil"/>
              <w:bottom w:val="single" w:sz="4" w:space="0" w:color="auto"/>
              <w:right w:val="single" w:sz="4" w:space="0" w:color="auto"/>
            </w:tcBorders>
            <w:shd w:val="clear" w:color="auto" w:fill="auto"/>
            <w:noWrap/>
            <w:vAlign w:val="bottom"/>
            <w:hideMark/>
          </w:tcPr>
          <w:p w14:paraId="3783EF8C" w14:textId="77777777" w:rsidR="00E02C16" w:rsidRPr="00E02C16" w:rsidRDefault="00E02C16" w:rsidP="00BA1DED">
            <w:pPr>
              <w:spacing w:before="0" w:after="0" w:line="240" w:lineRule="auto"/>
              <w:rPr>
                <w:rFonts w:eastAsia="Times New Roman" w:cs="Arial"/>
                <w:color w:val="000000"/>
                <w:sz w:val="16"/>
                <w:szCs w:val="16"/>
                <w:lang w:bidi="ar-SA"/>
              </w:rPr>
            </w:pPr>
            <w:r w:rsidRPr="00E02C16">
              <w:rPr>
                <w:rFonts w:eastAsia="Times New Roman" w:cs="Arial"/>
                <w:color w:val="000000"/>
                <w:sz w:val="16"/>
                <w:szCs w:val="16"/>
                <w:lang w:bidi="ar-SA"/>
              </w:rPr>
              <w:t>Sheff University Staff</w:t>
            </w:r>
          </w:p>
        </w:tc>
        <w:tc>
          <w:tcPr>
            <w:tcW w:w="9434" w:type="dxa"/>
            <w:tcBorders>
              <w:top w:val="nil"/>
              <w:left w:val="nil"/>
              <w:bottom w:val="single" w:sz="4" w:space="0" w:color="auto"/>
              <w:right w:val="single" w:sz="4" w:space="0" w:color="auto"/>
            </w:tcBorders>
            <w:vAlign w:val="bottom"/>
          </w:tcPr>
          <w:p w14:paraId="1325430E" w14:textId="1E17E87A" w:rsidR="00E02C16" w:rsidRPr="00E02C16" w:rsidRDefault="00E02C16" w:rsidP="00BA1DED">
            <w:pPr>
              <w:spacing w:before="0" w:after="0" w:line="240" w:lineRule="auto"/>
              <w:rPr>
                <w:rFonts w:eastAsia="Times New Roman" w:cs="Arial"/>
                <w:color w:val="000000"/>
                <w:sz w:val="18"/>
                <w:szCs w:val="18"/>
                <w:lang w:bidi="ar-SA"/>
              </w:rPr>
            </w:pPr>
          </w:p>
        </w:tc>
      </w:tr>
      <w:tr w:rsidR="00E02C16" w:rsidRPr="00E02C16" w14:paraId="6B3CCD14" w14:textId="178A2D74" w:rsidTr="00BA1DED">
        <w:trPr>
          <w:trHeight w:val="2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8752C69"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t>19-Jun-22</w:t>
            </w:r>
          </w:p>
        </w:tc>
        <w:tc>
          <w:tcPr>
            <w:tcW w:w="1098" w:type="dxa"/>
            <w:tcBorders>
              <w:top w:val="nil"/>
              <w:left w:val="nil"/>
              <w:bottom w:val="single" w:sz="4" w:space="0" w:color="auto"/>
              <w:right w:val="single" w:sz="4" w:space="0" w:color="auto"/>
            </w:tcBorders>
            <w:shd w:val="clear" w:color="auto" w:fill="auto"/>
            <w:noWrap/>
            <w:vAlign w:val="bottom"/>
            <w:hideMark/>
          </w:tcPr>
          <w:p w14:paraId="52358BB0" w14:textId="77777777" w:rsidR="00E02C16" w:rsidRPr="00E02C16" w:rsidRDefault="00E02C16" w:rsidP="00BA1DED">
            <w:pPr>
              <w:spacing w:before="0" w:after="0" w:line="240" w:lineRule="auto"/>
              <w:rPr>
                <w:rFonts w:eastAsia="Times New Roman" w:cs="Arial"/>
                <w:color w:val="000000"/>
                <w:sz w:val="16"/>
                <w:szCs w:val="16"/>
                <w:lang w:bidi="ar-SA"/>
              </w:rPr>
            </w:pPr>
            <w:r w:rsidRPr="00E02C16">
              <w:rPr>
                <w:rFonts w:eastAsia="Times New Roman" w:cs="Arial"/>
                <w:color w:val="000000"/>
                <w:sz w:val="16"/>
                <w:szCs w:val="16"/>
                <w:lang w:bidi="ar-SA"/>
              </w:rPr>
              <w:t>Eynsham</w:t>
            </w:r>
          </w:p>
        </w:tc>
        <w:tc>
          <w:tcPr>
            <w:tcW w:w="9434" w:type="dxa"/>
            <w:tcBorders>
              <w:top w:val="nil"/>
              <w:left w:val="nil"/>
              <w:bottom w:val="single" w:sz="4" w:space="0" w:color="auto"/>
              <w:right w:val="single" w:sz="4" w:space="0" w:color="auto"/>
            </w:tcBorders>
            <w:vAlign w:val="bottom"/>
          </w:tcPr>
          <w:p w14:paraId="2AFE8BEA" w14:textId="163E564E" w:rsidR="00E02C16" w:rsidRPr="00E02C16" w:rsidRDefault="00E02C16" w:rsidP="00BA1DED">
            <w:pPr>
              <w:spacing w:before="0" w:after="0" w:line="240" w:lineRule="auto"/>
              <w:rPr>
                <w:rFonts w:eastAsia="Times New Roman" w:cs="Arial"/>
                <w:color w:val="000000"/>
                <w:sz w:val="18"/>
                <w:szCs w:val="18"/>
                <w:lang w:bidi="ar-SA"/>
              </w:rPr>
            </w:pPr>
          </w:p>
        </w:tc>
      </w:tr>
      <w:tr w:rsidR="00E02C16" w:rsidRPr="00E02C16" w14:paraId="7C89164E" w14:textId="024A6282" w:rsidTr="00BA1DED">
        <w:trPr>
          <w:trHeight w:val="2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69478EC"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t>22-Jun-22</w:t>
            </w:r>
          </w:p>
        </w:tc>
        <w:tc>
          <w:tcPr>
            <w:tcW w:w="1098" w:type="dxa"/>
            <w:tcBorders>
              <w:top w:val="nil"/>
              <w:left w:val="nil"/>
              <w:bottom w:val="single" w:sz="4" w:space="0" w:color="auto"/>
              <w:right w:val="single" w:sz="4" w:space="0" w:color="auto"/>
            </w:tcBorders>
            <w:shd w:val="clear" w:color="auto" w:fill="auto"/>
            <w:noWrap/>
            <w:vAlign w:val="bottom"/>
            <w:hideMark/>
          </w:tcPr>
          <w:p w14:paraId="58EFA490" w14:textId="77777777" w:rsidR="00E02C16" w:rsidRPr="00E02C16" w:rsidRDefault="00E02C16" w:rsidP="00BA1DED">
            <w:pPr>
              <w:spacing w:before="0" w:after="0" w:line="240" w:lineRule="auto"/>
              <w:rPr>
                <w:rFonts w:eastAsia="Times New Roman" w:cs="Arial"/>
                <w:color w:val="000000"/>
                <w:sz w:val="16"/>
                <w:szCs w:val="16"/>
                <w:lang w:bidi="ar-SA"/>
              </w:rPr>
            </w:pPr>
            <w:r w:rsidRPr="00E02C16">
              <w:rPr>
                <w:rFonts w:eastAsia="Times New Roman" w:cs="Arial"/>
                <w:color w:val="000000"/>
                <w:sz w:val="16"/>
                <w:szCs w:val="16"/>
                <w:lang w:bidi="ar-SA"/>
              </w:rPr>
              <w:t>Middleton Stoney</w:t>
            </w:r>
          </w:p>
        </w:tc>
        <w:tc>
          <w:tcPr>
            <w:tcW w:w="9434" w:type="dxa"/>
            <w:tcBorders>
              <w:top w:val="nil"/>
              <w:left w:val="nil"/>
              <w:bottom w:val="single" w:sz="4" w:space="0" w:color="auto"/>
              <w:right w:val="single" w:sz="4" w:space="0" w:color="auto"/>
            </w:tcBorders>
            <w:vAlign w:val="bottom"/>
          </w:tcPr>
          <w:p w14:paraId="7AB1C82D" w14:textId="7081BAD6" w:rsidR="00E02C16" w:rsidRPr="00E02C16" w:rsidRDefault="00E02C16" w:rsidP="00BA1DED">
            <w:pPr>
              <w:spacing w:before="0" w:after="0" w:line="240" w:lineRule="auto"/>
              <w:rPr>
                <w:rFonts w:eastAsia="Times New Roman" w:cs="Arial"/>
                <w:color w:val="000000"/>
                <w:sz w:val="18"/>
                <w:szCs w:val="18"/>
                <w:lang w:bidi="ar-SA"/>
              </w:rPr>
            </w:pPr>
          </w:p>
        </w:tc>
      </w:tr>
      <w:tr w:rsidR="00E02C16" w:rsidRPr="00E02C16" w14:paraId="5FE0E4C6" w14:textId="115953F9" w:rsidTr="00BA1DED">
        <w:trPr>
          <w:trHeight w:val="2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229A10D"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t>26-Jun-22</w:t>
            </w:r>
          </w:p>
        </w:tc>
        <w:tc>
          <w:tcPr>
            <w:tcW w:w="1098" w:type="dxa"/>
            <w:tcBorders>
              <w:top w:val="nil"/>
              <w:left w:val="nil"/>
              <w:bottom w:val="single" w:sz="4" w:space="0" w:color="auto"/>
              <w:right w:val="single" w:sz="4" w:space="0" w:color="auto"/>
            </w:tcBorders>
            <w:shd w:val="clear" w:color="auto" w:fill="auto"/>
            <w:noWrap/>
            <w:vAlign w:val="bottom"/>
            <w:hideMark/>
          </w:tcPr>
          <w:p w14:paraId="02144D2A" w14:textId="77777777" w:rsidR="00E02C16" w:rsidRPr="00E02C16" w:rsidRDefault="00E02C16" w:rsidP="00BA1DED">
            <w:pPr>
              <w:spacing w:before="0" w:after="0" w:line="240" w:lineRule="auto"/>
              <w:rPr>
                <w:rFonts w:eastAsia="Times New Roman" w:cs="Arial"/>
                <w:color w:val="000000"/>
                <w:sz w:val="16"/>
                <w:szCs w:val="16"/>
                <w:lang w:bidi="ar-SA"/>
              </w:rPr>
            </w:pPr>
            <w:r w:rsidRPr="00E02C16">
              <w:rPr>
                <w:rFonts w:eastAsia="Times New Roman" w:cs="Arial"/>
                <w:color w:val="000000"/>
                <w:sz w:val="16"/>
                <w:szCs w:val="16"/>
                <w:lang w:bidi="ar-SA"/>
              </w:rPr>
              <w:t>Juveniles</w:t>
            </w:r>
          </w:p>
        </w:tc>
        <w:tc>
          <w:tcPr>
            <w:tcW w:w="9434" w:type="dxa"/>
            <w:tcBorders>
              <w:top w:val="nil"/>
              <w:left w:val="nil"/>
              <w:bottom w:val="single" w:sz="4" w:space="0" w:color="auto"/>
              <w:right w:val="single" w:sz="4" w:space="0" w:color="auto"/>
            </w:tcBorders>
            <w:vAlign w:val="bottom"/>
          </w:tcPr>
          <w:p w14:paraId="0CCCA58A" w14:textId="40AF6B8E" w:rsidR="00E86190" w:rsidRPr="00A976FA" w:rsidRDefault="00E86190" w:rsidP="00E86190">
            <w:pPr>
              <w:rPr>
                <w:rFonts w:ascii="DM Sans" w:hAnsi="DM Sans" w:cs="Calibri"/>
                <w:color w:val="auto"/>
                <w:sz w:val="16"/>
                <w:szCs w:val="16"/>
                <w:lang w:bidi="ar-SA"/>
              </w:rPr>
            </w:pPr>
            <w:proofErr w:type="gramStart"/>
            <w:r w:rsidRPr="00A976FA">
              <w:rPr>
                <w:rFonts w:ascii="DM Sans" w:hAnsi="DM Sans"/>
                <w:sz w:val="16"/>
                <w:szCs w:val="16"/>
              </w:rPr>
              <w:t>So</w:t>
            </w:r>
            <w:proofErr w:type="gramEnd"/>
            <w:r w:rsidRPr="00A976FA">
              <w:rPr>
                <w:rFonts w:ascii="DM Sans" w:hAnsi="DM Sans"/>
                <w:sz w:val="16"/>
                <w:szCs w:val="16"/>
              </w:rPr>
              <w:t xml:space="preserve"> we clutched a draw from the jaws of defeat against the Juveniles Sunday. Highlights included a 50 for Phil B, a run out involving Coxy, extended bowling spells from the 4 fit bowlers available and 8 wickets shared between Weedon, Spearman J and Kidd (including 2 in 2 to finish the innings).</w:t>
            </w:r>
          </w:p>
          <w:p w14:paraId="273D46F3" w14:textId="435C3D77" w:rsidR="00E86190" w:rsidRPr="00A976FA" w:rsidRDefault="00E86190" w:rsidP="00E86190">
            <w:pPr>
              <w:rPr>
                <w:rFonts w:ascii="DM Sans" w:hAnsi="DM Sans"/>
                <w:sz w:val="16"/>
                <w:szCs w:val="16"/>
              </w:rPr>
            </w:pPr>
            <w:r w:rsidRPr="00A976FA">
              <w:rPr>
                <w:rFonts w:ascii="DM Sans" w:hAnsi="DM Sans"/>
                <w:sz w:val="16"/>
                <w:szCs w:val="16"/>
              </w:rPr>
              <w:lastRenderedPageBreak/>
              <w:t xml:space="preserve">Chasing 169, we were about 40 </w:t>
            </w:r>
            <w:proofErr w:type="gramStart"/>
            <w:r w:rsidRPr="00A976FA">
              <w:rPr>
                <w:rFonts w:ascii="DM Sans" w:hAnsi="DM Sans"/>
                <w:sz w:val="16"/>
                <w:szCs w:val="16"/>
              </w:rPr>
              <w:t>short</w:t>
            </w:r>
            <w:proofErr w:type="gramEnd"/>
            <w:r w:rsidRPr="00A976FA">
              <w:rPr>
                <w:rFonts w:ascii="DM Sans" w:hAnsi="DM Sans"/>
                <w:sz w:val="16"/>
                <w:szCs w:val="16"/>
              </w:rPr>
              <w:t xml:space="preserve"> when Weedon dispatched the final ball of the game for 6 with still 2 wickets in hand in this timed game.</w:t>
            </w:r>
          </w:p>
          <w:p w14:paraId="1B0C20C0" w14:textId="77777777" w:rsidR="00E86190" w:rsidRPr="00A976FA" w:rsidRDefault="00E86190" w:rsidP="00E86190">
            <w:pPr>
              <w:rPr>
                <w:rFonts w:ascii="DM Sans" w:hAnsi="DM Sans"/>
                <w:sz w:val="16"/>
                <w:szCs w:val="16"/>
              </w:rPr>
            </w:pPr>
            <w:r w:rsidRPr="00A976FA">
              <w:rPr>
                <w:rFonts w:ascii="DM Sans" w:hAnsi="DM Sans"/>
                <w:sz w:val="16"/>
                <w:szCs w:val="16"/>
              </w:rPr>
              <w:t>Rhino</w:t>
            </w:r>
          </w:p>
          <w:p w14:paraId="2AF737F9" w14:textId="3BE98F0A" w:rsidR="00E02C16" w:rsidRPr="00A976FA" w:rsidRDefault="00E02C16" w:rsidP="00BA1DED">
            <w:pPr>
              <w:spacing w:before="0" w:after="0" w:line="240" w:lineRule="auto"/>
              <w:rPr>
                <w:rFonts w:ascii="DM Sans" w:eastAsia="Times New Roman" w:hAnsi="DM Sans" w:cs="Arial"/>
                <w:color w:val="000000"/>
                <w:sz w:val="16"/>
                <w:szCs w:val="16"/>
                <w:lang w:bidi="ar-SA"/>
              </w:rPr>
            </w:pPr>
          </w:p>
        </w:tc>
      </w:tr>
      <w:tr w:rsidR="00E02C16" w:rsidRPr="00E02C16" w14:paraId="38182745" w14:textId="692B0DFE" w:rsidTr="00BA1DED">
        <w:trPr>
          <w:trHeight w:val="2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1B579B1"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lastRenderedPageBreak/>
              <w:t>3-Jul-22</w:t>
            </w:r>
          </w:p>
        </w:tc>
        <w:tc>
          <w:tcPr>
            <w:tcW w:w="1098" w:type="dxa"/>
            <w:tcBorders>
              <w:top w:val="nil"/>
              <w:left w:val="nil"/>
              <w:bottom w:val="single" w:sz="4" w:space="0" w:color="auto"/>
              <w:right w:val="single" w:sz="4" w:space="0" w:color="auto"/>
            </w:tcBorders>
            <w:shd w:val="clear" w:color="auto" w:fill="auto"/>
            <w:noWrap/>
            <w:vAlign w:val="bottom"/>
            <w:hideMark/>
          </w:tcPr>
          <w:p w14:paraId="3A0A4C26" w14:textId="77777777" w:rsidR="00E02C16" w:rsidRPr="00E02C16" w:rsidRDefault="00E02C16" w:rsidP="00BA1DED">
            <w:pPr>
              <w:spacing w:before="0" w:after="0" w:line="240" w:lineRule="auto"/>
              <w:rPr>
                <w:rFonts w:eastAsia="Times New Roman" w:cs="Arial"/>
                <w:color w:val="000000"/>
                <w:sz w:val="16"/>
                <w:szCs w:val="16"/>
                <w:lang w:bidi="ar-SA"/>
              </w:rPr>
            </w:pPr>
            <w:r w:rsidRPr="00E02C16">
              <w:rPr>
                <w:rFonts w:eastAsia="Times New Roman" w:cs="Arial"/>
                <w:color w:val="000000"/>
                <w:sz w:val="16"/>
                <w:szCs w:val="16"/>
                <w:lang w:bidi="ar-SA"/>
              </w:rPr>
              <w:t>Minster Lovell</w:t>
            </w:r>
          </w:p>
        </w:tc>
        <w:tc>
          <w:tcPr>
            <w:tcW w:w="9434" w:type="dxa"/>
            <w:tcBorders>
              <w:top w:val="nil"/>
              <w:left w:val="nil"/>
              <w:bottom w:val="single" w:sz="4" w:space="0" w:color="auto"/>
              <w:right w:val="single" w:sz="4" w:space="0" w:color="auto"/>
            </w:tcBorders>
            <w:vAlign w:val="bottom"/>
          </w:tcPr>
          <w:p w14:paraId="26D30974" w14:textId="750752BD" w:rsidR="00461D8E" w:rsidRPr="00A976FA" w:rsidRDefault="00461D8E" w:rsidP="00461D8E">
            <w:pPr>
              <w:rPr>
                <w:rFonts w:ascii="DM Sans" w:hAnsi="DM Sans"/>
                <w:sz w:val="16"/>
                <w:szCs w:val="16"/>
              </w:rPr>
            </w:pPr>
            <w:proofErr w:type="gramStart"/>
            <w:r w:rsidRPr="00A976FA">
              <w:rPr>
                <w:rFonts w:ascii="DM Sans" w:hAnsi="DM Sans"/>
                <w:sz w:val="16"/>
                <w:szCs w:val="16"/>
              </w:rPr>
              <w:t>So</w:t>
            </w:r>
            <w:proofErr w:type="gramEnd"/>
            <w:r w:rsidRPr="00A976FA">
              <w:rPr>
                <w:rFonts w:ascii="DM Sans" w:hAnsi="DM Sans"/>
                <w:sz w:val="16"/>
                <w:szCs w:val="16"/>
              </w:rPr>
              <w:t xml:space="preserve"> for the second week running we clutched a draw from the jaws of defeat against Minister Lovell on Sunday.</w:t>
            </w:r>
          </w:p>
          <w:p w14:paraId="6D5907A1" w14:textId="043E2529" w:rsidR="00461D8E" w:rsidRPr="00A976FA" w:rsidRDefault="00461D8E" w:rsidP="00461D8E">
            <w:pPr>
              <w:rPr>
                <w:rFonts w:ascii="DM Sans" w:hAnsi="DM Sans"/>
                <w:sz w:val="16"/>
                <w:szCs w:val="16"/>
              </w:rPr>
            </w:pPr>
            <w:r w:rsidRPr="00A976FA">
              <w:rPr>
                <w:rFonts w:ascii="DM Sans" w:hAnsi="DM Sans"/>
                <w:sz w:val="16"/>
                <w:szCs w:val="16"/>
              </w:rPr>
              <w:t>Highlights included Stan bowling unchanged for the whole of the Minister Lovell innings ably supported by Coxy, Simon Parker and Finn and in particular our latest debutant, Dave</w:t>
            </w:r>
            <w:r w:rsidR="00A976FA" w:rsidRPr="00A976FA">
              <w:rPr>
                <w:rFonts w:ascii="DM Sans" w:hAnsi="DM Sans"/>
                <w:sz w:val="16"/>
                <w:szCs w:val="16"/>
              </w:rPr>
              <w:t xml:space="preserve"> Zollo</w:t>
            </w:r>
            <w:r w:rsidRPr="00A976FA">
              <w:rPr>
                <w:rFonts w:ascii="DM Sans" w:hAnsi="DM Sans"/>
                <w:sz w:val="16"/>
                <w:szCs w:val="16"/>
              </w:rPr>
              <w:t xml:space="preserve">. </w:t>
            </w:r>
            <w:proofErr w:type="gramStart"/>
            <w:r w:rsidRPr="00A976FA">
              <w:rPr>
                <w:rFonts w:ascii="DM Sans" w:hAnsi="DM Sans"/>
                <w:sz w:val="16"/>
                <w:szCs w:val="16"/>
              </w:rPr>
              <w:t>A number of</w:t>
            </w:r>
            <w:proofErr w:type="gramEnd"/>
            <w:r w:rsidRPr="00A976FA">
              <w:rPr>
                <w:rFonts w:ascii="DM Sans" w:hAnsi="DM Sans"/>
                <w:sz w:val="16"/>
                <w:szCs w:val="16"/>
              </w:rPr>
              <w:t xml:space="preserve"> good catches were also noted as were two stumpings.</w:t>
            </w:r>
          </w:p>
          <w:p w14:paraId="438D4FA3" w14:textId="2C205294" w:rsidR="00461D8E" w:rsidRPr="00A976FA" w:rsidRDefault="00461D8E" w:rsidP="00461D8E">
            <w:pPr>
              <w:rPr>
                <w:rFonts w:ascii="DM Sans" w:hAnsi="DM Sans"/>
                <w:sz w:val="16"/>
                <w:szCs w:val="16"/>
              </w:rPr>
            </w:pPr>
            <w:r w:rsidRPr="00A976FA">
              <w:rPr>
                <w:rFonts w:ascii="DM Sans" w:hAnsi="DM Sans"/>
                <w:sz w:val="16"/>
                <w:szCs w:val="16"/>
              </w:rPr>
              <w:t xml:space="preserve">Chasing 180 odd, we started well including a half century for Coxy and 30 </w:t>
            </w:r>
            <w:proofErr w:type="gramStart"/>
            <w:r w:rsidRPr="00A976FA">
              <w:rPr>
                <w:rFonts w:ascii="DM Sans" w:hAnsi="DM Sans"/>
                <w:sz w:val="16"/>
                <w:szCs w:val="16"/>
              </w:rPr>
              <w:t>odd</w:t>
            </w:r>
            <w:proofErr w:type="gramEnd"/>
            <w:r w:rsidRPr="00A976FA">
              <w:rPr>
                <w:rFonts w:ascii="DM Sans" w:hAnsi="DM Sans"/>
                <w:sz w:val="16"/>
                <w:szCs w:val="16"/>
              </w:rPr>
              <w:t xml:space="preserve"> for Simon upon his return from foreign adventures only for the middle order to collapse in spectacular fashion whilst attempting to chase down the runs.</w:t>
            </w:r>
          </w:p>
          <w:p w14:paraId="7080A980" w14:textId="7C2314F6" w:rsidR="00461D8E" w:rsidRPr="00A976FA" w:rsidRDefault="00461D8E" w:rsidP="00461D8E">
            <w:pPr>
              <w:rPr>
                <w:rFonts w:ascii="DM Sans" w:hAnsi="DM Sans"/>
                <w:sz w:val="16"/>
                <w:szCs w:val="16"/>
              </w:rPr>
            </w:pPr>
            <w:r w:rsidRPr="00A976FA">
              <w:rPr>
                <w:rFonts w:ascii="DM Sans" w:hAnsi="DM Sans"/>
                <w:sz w:val="16"/>
                <w:szCs w:val="16"/>
              </w:rPr>
              <w:t>The Spearmen (Phil and Finn) were however able to hold out for a draw.</w:t>
            </w:r>
          </w:p>
          <w:p w14:paraId="33C4AE81" w14:textId="63DCDDC6" w:rsidR="00E02C16" w:rsidRPr="00A976FA" w:rsidRDefault="00461D8E" w:rsidP="00A976FA">
            <w:pPr>
              <w:rPr>
                <w:rFonts w:ascii="DM Sans" w:hAnsi="DM Sans"/>
                <w:sz w:val="16"/>
                <w:szCs w:val="16"/>
              </w:rPr>
            </w:pPr>
            <w:r w:rsidRPr="00A976FA">
              <w:rPr>
                <w:rFonts w:ascii="DM Sans" w:hAnsi="DM Sans"/>
                <w:sz w:val="16"/>
                <w:szCs w:val="16"/>
              </w:rPr>
              <w:t>Phil B</w:t>
            </w:r>
          </w:p>
        </w:tc>
      </w:tr>
      <w:tr w:rsidR="00E02C16" w:rsidRPr="00E02C16" w14:paraId="262058D0" w14:textId="1B674D8D" w:rsidTr="00BA1DED">
        <w:trPr>
          <w:trHeight w:val="2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1A75743"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t>10-Jul-22</w:t>
            </w:r>
          </w:p>
        </w:tc>
        <w:tc>
          <w:tcPr>
            <w:tcW w:w="1098" w:type="dxa"/>
            <w:tcBorders>
              <w:top w:val="nil"/>
              <w:left w:val="nil"/>
              <w:bottom w:val="single" w:sz="4" w:space="0" w:color="auto"/>
              <w:right w:val="single" w:sz="4" w:space="0" w:color="auto"/>
            </w:tcBorders>
            <w:shd w:val="clear" w:color="auto" w:fill="auto"/>
            <w:noWrap/>
            <w:vAlign w:val="bottom"/>
            <w:hideMark/>
          </w:tcPr>
          <w:p w14:paraId="5BCB6CF8" w14:textId="77777777" w:rsidR="00E02C16" w:rsidRPr="00E02C16" w:rsidRDefault="00E02C16" w:rsidP="00BA1DED">
            <w:pPr>
              <w:spacing w:before="0" w:after="0" w:line="240" w:lineRule="auto"/>
              <w:rPr>
                <w:rFonts w:eastAsia="Times New Roman" w:cs="Arial"/>
                <w:color w:val="000000"/>
                <w:sz w:val="16"/>
                <w:szCs w:val="16"/>
                <w:lang w:bidi="ar-SA"/>
              </w:rPr>
            </w:pPr>
            <w:r w:rsidRPr="00E02C16">
              <w:rPr>
                <w:rFonts w:eastAsia="Times New Roman" w:cs="Arial"/>
                <w:color w:val="000000"/>
                <w:sz w:val="16"/>
                <w:szCs w:val="16"/>
                <w:lang w:bidi="ar-SA"/>
              </w:rPr>
              <w:t>Stoneleigh </w:t>
            </w:r>
          </w:p>
        </w:tc>
        <w:tc>
          <w:tcPr>
            <w:tcW w:w="9434" w:type="dxa"/>
            <w:tcBorders>
              <w:top w:val="nil"/>
              <w:left w:val="nil"/>
              <w:bottom w:val="single" w:sz="4" w:space="0" w:color="auto"/>
              <w:right w:val="single" w:sz="4" w:space="0" w:color="auto"/>
            </w:tcBorders>
            <w:vAlign w:val="bottom"/>
          </w:tcPr>
          <w:p w14:paraId="6516E706" w14:textId="3B208863" w:rsidR="00E02C16" w:rsidRPr="00E02C16" w:rsidRDefault="00E02C16" w:rsidP="00BA1DED">
            <w:pPr>
              <w:spacing w:before="0" w:after="0" w:line="240" w:lineRule="auto"/>
              <w:rPr>
                <w:rFonts w:eastAsia="Times New Roman" w:cs="Arial"/>
                <w:color w:val="000000"/>
                <w:sz w:val="18"/>
                <w:szCs w:val="18"/>
                <w:lang w:bidi="ar-SA"/>
              </w:rPr>
            </w:pPr>
          </w:p>
        </w:tc>
      </w:tr>
      <w:tr w:rsidR="00E02C16" w:rsidRPr="00E02C16" w14:paraId="73B63695" w14:textId="3AA9B1FD" w:rsidTr="00BA1DED">
        <w:trPr>
          <w:trHeight w:val="2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1FBDA8F"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t>17-Jul-22</w:t>
            </w:r>
          </w:p>
        </w:tc>
        <w:tc>
          <w:tcPr>
            <w:tcW w:w="1098" w:type="dxa"/>
            <w:tcBorders>
              <w:top w:val="nil"/>
              <w:left w:val="nil"/>
              <w:bottom w:val="single" w:sz="4" w:space="0" w:color="auto"/>
              <w:right w:val="single" w:sz="4" w:space="0" w:color="auto"/>
            </w:tcBorders>
            <w:shd w:val="clear" w:color="auto" w:fill="auto"/>
            <w:noWrap/>
            <w:vAlign w:val="bottom"/>
            <w:hideMark/>
          </w:tcPr>
          <w:p w14:paraId="75FC8639" w14:textId="77777777" w:rsidR="00E02C16" w:rsidRPr="00E02C16" w:rsidRDefault="00E02C16" w:rsidP="00BA1DED">
            <w:pPr>
              <w:spacing w:before="0" w:after="0" w:line="240" w:lineRule="auto"/>
              <w:rPr>
                <w:rFonts w:eastAsia="Times New Roman" w:cs="Arial"/>
                <w:color w:val="000000"/>
                <w:sz w:val="16"/>
                <w:szCs w:val="16"/>
                <w:lang w:bidi="ar-SA"/>
              </w:rPr>
            </w:pPr>
            <w:r w:rsidRPr="00E02C16">
              <w:rPr>
                <w:rFonts w:eastAsia="Times New Roman" w:cs="Arial"/>
                <w:color w:val="000000"/>
                <w:sz w:val="16"/>
                <w:szCs w:val="16"/>
                <w:lang w:bidi="ar-SA"/>
              </w:rPr>
              <w:t>Islip</w:t>
            </w:r>
          </w:p>
        </w:tc>
        <w:tc>
          <w:tcPr>
            <w:tcW w:w="9434" w:type="dxa"/>
            <w:tcBorders>
              <w:top w:val="nil"/>
              <w:left w:val="nil"/>
              <w:bottom w:val="single" w:sz="4" w:space="0" w:color="auto"/>
              <w:right w:val="single" w:sz="4" w:space="0" w:color="auto"/>
            </w:tcBorders>
            <w:vAlign w:val="bottom"/>
          </w:tcPr>
          <w:p w14:paraId="1B1E0477" w14:textId="6A1D16C1" w:rsidR="00E02C16" w:rsidRPr="00E02C16" w:rsidRDefault="00E02C16" w:rsidP="00BA1DED">
            <w:pPr>
              <w:spacing w:before="0" w:after="0" w:line="240" w:lineRule="auto"/>
              <w:rPr>
                <w:rFonts w:eastAsia="Times New Roman" w:cs="Arial"/>
                <w:color w:val="000000"/>
                <w:sz w:val="18"/>
                <w:szCs w:val="18"/>
                <w:lang w:bidi="ar-SA"/>
              </w:rPr>
            </w:pPr>
          </w:p>
        </w:tc>
      </w:tr>
      <w:tr w:rsidR="00E02C16" w:rsidRPr="00E02C16" w14:paraId="630289BC" w14:textId="699DFCA1" w:rsidTr="00BA1DED">
        <w:trPr>
          <w:trHeight w:val="2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058F854"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t>24-Jul-22</w:t>
            </w:r>
          </w:p>
        </w:tc>
        <w:tc>
          <w:tcPr>
            <w:tcW w:w="1098" w:type="dxa"/>
            <w:tcBorders>
              <w:top w:val="nil"/>
              <w:left w:val="nil"/>
              <w:bottom w:val="single" w:sz="4" w:space="0" w:color="auto"/>
              <w:right w:val="single" w:sz="4" w:space="0" w:color="auto"/>
            </w:tcBorders>
            <w:shd w:val="clear" w:color="auto" w:fill="auto"/>
            <w:noWrap/>
            <w:vAlign w:val="bottom"/>
            <w:hideMark/>
          </w:tcPr>
          <w:p w14:paraId="603B6E47" w14:textId="77777777" w:rsidR="00E02C16" w:rsidRPr="00E02C16" w:rsidRDefault="00E02C16" w:rsidP="00BA1DED">
            <w:pPr>
              <w:spacing w:before="0" w:after="0" w:line="240" w:lineRule="auto"/>
              <w:rPr>
                <w:rFonts w:eastAsia="Times New Roman" w:cs="Arial"/>
                <w:color w:val="000000"/>
                <w:sz w:val="16"/>
                <w:szCs w:val="16"/>
                <w:lang w:bidi="ar-SA"/>
              </w:rPr>
            </w:pPr>
            <w:proofErr w:type="spellStart"/>
            <w:r w:rsidRPr="00E02C16">
              <w:rPr>
                <w:rFonts w:eastAsia="Times New Roman" w:cs="Arial"/>
                <w:color w:val="000000"/>
                <w:sz w:val="16"/>
                <w:szCs w:val="16"/>
                <w:lang w:bidi="ar-SA"/>
              </w:rPr>
              <w:t>Medmenham</w:t>
            </w:r>
            <w:proofErr w:type="spellEnd"/>
          </w:p>
        </w:tc>
        <w:tc>
          <w:tcPr>
            <w:tcW w:w="9434" w:type="dxa"/>
            <w:tcBorders>
              <w:top w:val="nil"/>
              <w:left w:val="nil"/>
              <w:bottom w:val="single" w:sz="4" w:space="0" w:color="auto"/>
              <w:right w:val="single" w:sz="4" w:space="0" w:color="auto"/>
            </w:tcBorders>
            <w:vAlign w:val="bottom"/>
          </w:tcPr>
          <w:p w14:paraId="7639A372" w14:textId="177724DD" w:rsidR="00BA1DED" w:rsidRPr="00BA1DED" w:rsidRDefault="00BA1DED" w:rsidP="00BA1DED">
            <w:pPr>
              <w:rPr>
                <w:rFonts w:ascii="DM Sans" w:hAnsi="DM Sans" w:cs="Calibri"/>
                <w:color w:val="auto"/>
                <w:sz w:val="16"/>
                <w:szCs w:val="16"/>
                <w:lang w:bidi="ar-SA"/>
              </w:rPr>
            </w:pPr>
            <w:r w:rsidRPr="00BA1DED">
              <w:rPr>
                <w:rFonts w:ascii="DM Sans" w:hAnsi="DM Sans"/>
                <w:sz w:val="16"/>
                <w:szCs w:val="16"/>
              </w:rPr>
              <w:t>Despite losing the toss, everything initially went our way in the field. First ball of the innings Keyes dived full length at slip on a dodgy elbow from which he not only remained unharmed but more importantly for most of us, saved what would have been a likely boundary.</w:t>
            </w:r>
          </w:p>
          <w:p w14:paraId="69B11C2D" w14:textId="22107BC5" w:rsidR="00BA1DED" w:rsidRPr="00BA1DED" w:rsidRDefault="00BA1DED" w:rsidP="00BA1DED">
            <w:pPr>
              <w:rPr>
                <w:rFonts w:ascii="DM Sans" w:hAnsi="DM Sans"/>
                <w:sz w:val="16"/>
                <w:szCs w:val="16"/>
              </w:rPr>
            </w:pPr>
            <w:r w:rsidRPr="00BA1DED">
              <w:rPr>
                <w:rFonts w:ascii="DM Sans" w:hAnsi="DM Sans"/>
                <w:sz w:val="16"/>
                <w:szCs w:val="16"/>
              </w:rPr>
              <w:t>Walker and ‘The Wheels’ Weedon (on the back of 6-28 the previous day*) opened both the bowling and the wickets account.</w:t>
            </w:r>
          </w:p>
          <w:p w14:paraId="016812F5" w14:textId="147F52DF" w:rsidR="00BA1DED" w:rsidRPr="00BA1DED" w:rsidRDefault="00BA1DED" w:rsidP="00BA1DED">
            <w:pPr>
              <w:rPr>
                <w:rFonts w:ascii="DM Sans" w:hAnsi="DM Sans"/>
                <w:sz w:val="16"/>
                <w:szCs w:val="16"/>
              </w:rPr>
            </w:pPr>
            <w:r w:rsidRPr="00BA1DED">
              <w:rPr>
                <w:rFonts w:ascii="DM Sans" w:hAnsi="DM Sans"/>
                <w:sz w:val="16"/>
                <w:szCs w:val="16"/>
              </w:rPr>
              <w:t xml:space="preserve">The highlight of the innings was surely Stan’s precision bowling. With flight and guile a Stan delivery had just enough on it to a. reach the batsman (for he was indeed male) b. deceive him and c. clip the off bail sufficiently to dislodge it. He could never have done that again if he’d tried. But this is Stan Angol OCD, and he did! Very next ball. Much to everyone’s astonishment and the batsman’s bemusement, a </w:t>
            </w:r>
            <w:proofErr w:type="gramStart"/>
            <w:r w:rsidRPr="00BA1DED">
              <w:rPr>
                <w:rFonts w:ascii="DM Sans" w:hAnsi="DM Sans"/>
                <w:sz w:val="16"/>
                <w:szCs w:val="16"/>
              </w:rPr>
              <w:t>slow motion</w:t>
            </w:r>
            <w:proofErr w:type="gramEnd"/>
            <w:r w:rsidRPr="00BA1DED">
              <w:rPr>
                <w:rFonts w:ascii="DM Sans" w:hAnsi="DM Sans"/>
                <w:sz w:val="16"/>
                <w:szCs w:val="16"/>
              </w:rPr>
              <w:t xml:space="preserve"> replay of the initial slow motion was indeed re-enacted. So, what does one do when Stan Angol is on a hat-trick? Crowd the bat or deploy all fielders to boundary? Eoin Morgan never had these conundrums. Suffice to say the hat-trick was narrowly avoided.</w:t>
            </w:r>
          </w:p>
          <w:p w14:paraId="31F9AB66" w14:textId="680EA290" w:rsidR="00BA1DED" w:rsidRPr="00BA1DED" w:rsidRDefault="00BA1DED" w:rsidP="00BA1DED">
            <w:pPr>
              <w:rPr>
                <w:rFonts w:ascii="DM Sans" w:hAnsi="DM Sans"/>
                <w:sz w:val="16"/>
                <w:szCs w:val="16"/>
              </w:rPr>
            </w:pPr>
            <w:r w:rsidRPr="00BA1DED">
              <w:rPr>
                <w:rFonts w:ascii="DM Sans" w:hAnsi="DM Sans"/>
                <w:sz w:val="16"/>
                <w:szCs w:val="16"/>
              </w:rPr>
              <w:t xml:space="preserve">Spearman Snr, the new skipper failed to lead by example as at least 2 (two) drives inexplicably and uncharacteristically eased beneath him without interception or impediment of any kind. It may have been the strange brand of parched grass in the </w:t>
            </w:r>
            <w:proofErr w:type="gramStart"/>
            <w:r w:rsidRPr="00BA1DED">
              <w:rPr>
                <w:rFonts w:ascii="DM Sans" w:hAnsi="DM Sans"/>
                <w:sz w:val="16"/>
                <w:szCs w:val="16"/>
              </w:rPr>
              <w:t>outfield</w:t>
            </w:r>
            <w:proofErr w:type="gramEnd"/>
            <w:r w:rsidRPr="00BA1DED">
              <w:rPr>
                <w:rFonts w:ascii="DM Sans" w:hAnsi="DM Sans"/>
                <w:sz w:val="16"/>
                <w:szCs w:val="16"/>
              </w:rPr>
              <w:t xml:space="preserve"> or he may have simply caught the often cited Blenheim Captain Fielding syndrome. We shall never know (but other excuses are available on request). </w:t>
            </w:r>
          </w:p>
          <w:p w14:paraId="442BCD49" w14:textId="3FDEF94C" w:rsidR="00BA1DED" w:rsidRPr="00BA1DED" w:rsidRDefault="00BA1DED" w:rsidP="00BA1DED">
            <w:pPr>
              <w:rPr>
                <w:rFonts w:ascii="DM Sans" w:hAnsi="DM Sans"/>
                <w:sz w:val="16"/>
                <w:szCs w:val="16"/>
              </w:rPr>
            </w:pPr>
            <w:r w:rsidRPr="00BA1DED">
              <w:rPr>
                <w:rFonts w:ascii="DM Sans" w:hAnsi="DM Sans"/>
                <w:sz w:val="16"/>
                <w:szCs w:val="16"/>
              </w:rPr>
              <w:lastRenderedPageBreak/>
              <w:t xml:space="preserve">Skiers </w:t>
            </w:r>
            <w:r w:rsidRPr="00BA1DED">
              <w:rPr>
                <w:rFonts w:ascii="DM Sans" w:hAnsi="DM Sans"/>
                <w:i/>
                <w:iCs/>
                <w:sz w:val="16"/>
                <w:szCs w:val="16"/>
              </w:rPr>
              <w:t>were</w:t>
            </w:r>
            <w:r w:rsidRPr="00BA1DED">
              <w:rPr>
                <w:rFonts w:ascii="DM Sans" w:hAnsi="DM Sans"/>
                <w:sz w:val="16"/>
                <w:szCs w:val="16"/>
              </w:rPr>
              <w:t xml:space="preserve"> snared by Jake &amp; Dean (not to be confused with that surfing duo from the 60s, or the cinematic combo). Both impressively calling for the ball with their feet a shoulders width apart to create a firm base and good balance, head still, hands in front of eyes as they each watched the ball nestle nicely in their outstretched palms. True </w:t>
            </w:r>
            <w:proofErr w:type="gramStart"/>
            <w:r w:rsidRPr="00BA1DED">
              <w:rPr>
                <w:rFonts w:ascii="DM Sans" w:hAnsi="DM Sans"/>
                <w:sz w:val="16"/>
                <w:szCs w:val="16"/>
              </w:rPr>
              <w:t>text book</w:t>
            </w:r>
            <w:proofErr w:type="gramEnd"/>
            <w:r w:rsidRPr="00BA1DED">
              <w:rPr>
                <w:rFonts w:ascii="DM Sans" w:hAnsi="DM Sans"/>
                <w:sz w:val="16"/>
                <w:szCs w:val="16"/>
              </w:rPr>
              <w:t xml:space="preserve"> stuff. Crocodile fingers were nowhere to be seen. </w:t>
            </w:r>
          </w:p>
          <w:p w14:paraId="4A0D96E1" w14:textId="6D68FE38" w:rsidR="00BA1DED" w:rsidRPr="00BA1DED" w:rsidRDefault="00BA1DED" w:rsidP="00BA1DED">
            <w:pPr>
              <w:rPr>
                <w:rFonts w:ascii="DM Sans" w:hAnsi="DM Sans"/>
                <w:sz w:val="16"/>
                <w:szCs w:val="16"/>
              </w:rPr>
            </w:pPr>
            <w:r w:rsidRPr="00BA1DED">
              <w:rPr>
                <w:rFonts w:ascii="DM Sans" w:hAnsi="DM Sans"/>
                <w:sz w:val="16"/>
                <w:szCs w:val="16"/>
              </w:rPr>
              <w:t>At 62-7 off 22 the game was there for us to lose but of course we have all been here before. Frustration ensued with the fluent left hander and not so fluent or orthodox right hander testing our patience in the field and evidently those spectating. However</w:t>
            </w:r>
            <w:r w:rsidR="00A976FA">
              <w:rPr>
                <w:rFonts w:ascii="DM Sans" w:hAnsi="DM Sans"/>
                <w:sz w:val="16"/>
                <w:szCs w:val="16"/>
              </w:rPr>
              <w:t>,</w:t>
            </w:r>
            <w:r w:rsidRPr="00BA1DED">
              <w:rPr>
                <w:rFonts w:ascii="DM Sans" w:hAnsi="DM Sans"/>
                <w:sz w:val="16"/>
                <w:szCs w:val="16"/>
              </w:rPr>
              <w:t xml:space="preserve"> our cool was kept and crucially boundaries were kept to a minimum.</w:t>
            </w:r>
          </w:p>
          <w:p w14:paraId="7AC5D4E4" w14:textId="6FED9963" w:rsidR="00BA1DED" w:rsidRPr="00BA1DED" w:rsidRDefault="00BA1DED" w:rsidP="00BA1DED">
            <w:pPr>
              <w:rPr>
                <w:rFonts w:ascii="DM Sans" w:hAnsi="DM Sans"/>
                <w:sz w:val="16"/>
                <w:szCs w:val="16"/>
              </w:rPr>
            </w:pPr>
            <w:proofErr w:type="gramStart"/>
            <w:r w:rsidRPr="00BA1DED">
              <w:rPr>
                <w:rFonts w:ascii="DM Sans" w:hAnsi="DM Sans"/>
                <w:sz w:val="16"/>
                <w:szCs w:val="16"/>
              </w:rPr>
              <w:t>So</w:t>
            </w:r>
            <w:proofErr w:type="gramEnd"/>
            <w:r w:rsidRPr="00BA1DED">
              <w:rPr>
                <w:rFonts w:ascii="DM Sans" w:hAnsi="DM Sans"/>
                <w:sz w:val="16"/>
                <w:szCs w:val="16"/>
              </w:rPr>
              <w:t xml:space="preserve"> 123-8 off 35 meant marginally over 3 ½ an over was required, but with us lighter on batting than we would like</w:t>
            </w:r>
            <w:r w:rsidR="00A976FA">
              <w:rPr>
                <w:rFonts w:ascii="DM Sans" w:hAnsi="DM Sans"/>
                <w:sz w:val="16"/>
                <w:szCs w:val="16"/>
              </w:rPr>
              <w:t>,</w:t>
            </w:r>
            <w:r w:rsidRPr="00BA1DED">
              <w:rPr>
                <w:rFonts w:ascii="DM Sans" w:hAnsi="DM Sans"/>
                <w:sz w:val="16"/>
                <w:szCs w:val="16"/>
              </w:rPr>
              <w:t xml:space="preserve"> the game was far from a forgone conclusion, but was however, still just about in our favour.</w:t>
            </w:r>
          </w:p>
          <w:p w14:paraId="1A9535CA" w14:textId="11BEDF11" w:rsidR="00BA1DED" w:rsidRPr="00BA1DED" w:rsidRDefault="00BA1DED" w:rsidP="00BA1DED">
            <w:pPr>
              <w:rPr>
                <w:rFonts w:ascii="DM Sans" w:hAnsi="DM Sans"/>
                <w:sz w:val="16"/>
                <w:szCs w:val="16"/>
              </w:rPr>
            </w:pPr>
            <w:r w:rsidRPr="00BA1DED">
              <w:rPr>
                <w:rFonts w:ascii="DM Sans" w:hAnsi="DM Sans"/>
                <w:sz w:val="16"/>
                <w:szCs w:val="16"/>
              </w:rPr>
              <w:t xml:space="preserve">The pick of the bowlers </w:t>
            </w:r>
            <w:proofErr w:type="gramStart"/>
            <w:r w:rsidRPr="00BA1DED">
              <w:rPr>
                <w:rFonts w:ascii="DM Sans" w:hAnsi="DM Sans"/>
                <w:sz w:val="16"/>
                <w:szCs w:val="16"/>
              </w:rPr>
              <w:t>were</w:t>
            </w:r>
            <w:proofErr w:type="gramEnd"/>
            <w:r w:rsidRPr="00BA1DED">
              <w:rPr>
                <w:rFonts w:ascii="DM Sans" w:hAnsi="DM Sans"/>
                <w:sz w:val="16"/>
                <w:szCs w:val="16"/>
              </w:rPr>
              <w:t xml:space="preserve"> Weedon (2-7) and R. Kidd (2-12) whilst Angol (2-27), Walker (1-27) and J. Spearman (1-15) all chipped in. </w:t>
            </w:r>
          </w:p>
          <w:p w14:paraId="7122ED94" w14:textId="00352451" w:rsidR="00BA1DED" w:rsidRPr="00BA1DED" w:rsidRDefault="00BA1DED" w:rsidP="00BA1DED">
            <w:pPr>
              <w:rPr>
                <w:rFonts w:ascii="DM Sans" w:hAnsi="DM Sans"/>
                <w:sz w:val="16"/>
                <w:szCs w:val="16"/>
              </w:rPr>
            </w:pPr>
            <w:r w:rsidRPr="00BA1DED">
              <w:rPr>
                <w:rFonts w:ascii="DM Sans" w:hAnsi="DM Sans"/>
                <w:sz w:val="16"/>
                <w:szCs w:val="16"/>
              </w:rPr>
              <w:t xml:space="preserve">Yates the Younger and Spearman the Superior opened the batting. With a decade of nurturing and careful coaching together at a local club, these two knew how to set about the task. Both ‘went massive’ with perfectly creamed 6’s through </w:t>
            </w:r>
            <w:proofErr w:type="spellStart"/>
            <w:r w:rsidRPr="00BA1DED">
              <w:rPr>
                <w:rFonts w:ascii="DM Sans" w:hAnsi="DM Sans"/>
                <w:sz w:val="16"/>
                <w:szCs w:val="16"/>
              </w:rPr>
              <w:t>mid wicket</w:t>
            </w:r>
            <w:proofErr w:type="spellEnd"/>
            <w:r w:rsidRPr="00BA1DED">
              <w:rPr>
                <w:rFonts w:ascii="DM Sans" w:hAnsi="DM Sans"/>
                <w:sz w:val="16"/>
                <w:szCs w:val="16"/>
              </w:rPr>
              <w:t xml:space="preserve"> whilst also nicely timing other boundaries and being sensible enough to keep the odd yorker and straight one out, </w:t>
            </w:r>
            <w:proofErr w:type="gramStart"/>
            <w:r w:rsidRPr="00BA1DED">
              <w:rPr>
                <w:rFonts w:ascii="DM Sans" w:hAnsi="DM Sans"/>
                <w:sz w:val="16"/>
                <w:szCs w:val="16"/>
              </w:rPr>
              <w:t>and also</w:t>
            </w:r>
            <w:proofErr w:type="gramEnd"/>
            <w:r w:rsidRPr="00BA1DED">
              <w:rPr>
                <w:rFonts w:ascii="DM Sans" w:hAnsi="DM Sans"/>
                <w:sz w:val="16"/>
                <w:szCs w:val="16"/>
              </w:rPr>
              <w:t xml:space="preserve"> rotating the strike (they must have some good coaches out their way). Having taken the score to 80-0 in 14, both perished in quick succession, Jake having scored his maiden Blenheim 50 (that wasn’t then converted into a ton) and Harvey falling for an equally stylish 21.</w:t>
            </w:r>
          </w:p>
          <w:p w14:paraId="1BE1F9BF" w14:textId="09224C4D" w:rsidR="00BA1DED" w:rsidRPr="00BA1DED" w:rsidRDefault="00BA1DED" w:rsidP="00BA1DED">
            <w:pPr>
              <w:rPr>
                <w:rFonts w:ascii="DM Sans" w:hAnsi="DM Sans"/>
                <w:sz w:val="16"/>
                <w:szCs w:val="16"/>
              </w:rPr>
            </w:pPr>
            <w:r w:rsidRPr="00BA1DED">
              <w:rPr>
                <w:rFonts w:ascii="DM Sans" w:hAnsi="DM Sans"/>
                <w:sz w:val="16"/>
                <w:szCs w:val="16"/>
              </w:rPr>
              <w:t>Yates the Elder and Keyes quickly saw us home to complete our first win of the season against a team not called Stoneleigh.</w:t>
            </w:r>
          </w:p>
          <w:p w14:paraId="20752338" w14:textId="3B782B8D" w:rsidR="00BA1DED" w:rsidRPr="00BA1DED" w:rsidRDefault="00BA1DED" w:rsidP="00BA1DED">
            <w:pPr>
              <w:rPr>
                <w:rFonts w:ascii="DM Sans" w:hAnsi="DM Sans"/>
                <w:sz w:val="16"/>
                <w:szCs w:val="16"/>
              </w:rPr>
            </w:pPr>
            <w:r w:rsidRPr="00BA1DED">
              <w:rPr>
                <w:rFonts w:ascii="DM Sans" w:hAnsi="DM Sans"/>
                <w:sz w:val="16"/>
                <w:szCs w:val="16"/>
              </w:rPr>
              <w:t xml:space="preserve">We then enjoyed </w:t>
            </w:r>
            <w:proofErr w:type="spellStart"/>
            <w:r w:rsidRPr="00BA1DED">
              <w:rPr>
                <w:rFonts w:ascii="DM Sans" w:hAnsi="DM Sans"/>
                <w:sz w:val="16"/>
                <w:szCs w:val="16"/>
              </w:rPr>
              <w:t>Medmenham’s</w:t>
            </w:r>
            <w:proofErr w:type="spellEnd"/>
            <w:r w:rsidRPr="00BA1DED">
              <w:rPr>
                <w:rFonts w:ascii="DM Sans" w:hAnsi="DM Sans"/>
                <w:sz w:val="16"/>
                <w:szCs w:val="16"/>
              </w:rPr>
              <w:t xml:space="preserve"> hospitality which extended to an endless supply of ice creams, crisps, chocolate rolls and larger – a cracking way to end the day and almost the perfect diet for the elite sportsmen we aspire to be.</w:t>
            </w:r>
          </w:p>
          <w:p w14:paraId="2B05D24F" w14:textId="769E8C45" w:rsidR="00BA1DED" w:rsidRPr="00BA1DED" w:rsidRDefault="00BA1DED" w:rsidP="00BA1DED">
            <w:pPr>
              <w:rPr>
                <w:rFonts w:ascii="DM Sans" w:hAnsi="DM Sans"/>
                <w:sz w:val="16"/>
                <w:szCs w:val="16"/>
              </w:rPr>
            </w:pPr>
            <w:r w:rsidRPr="00BA1DED">
              <w:rPr>
                <w:rFonts w:ascii="DM Sans" w:hAnsi="DM Sans"/>
                <w:sz w:val="16"/>
                <w:szCs w:val="16"/>
              </w:rPr>
              <w:t>Rhino</w:t>
            </w:r>
          </w:p>
          <w:p w14:paraId="1961FD2A" w14:textId="77777777" w:rsidR="00BA1DED" w:rsidRPr="00BA1DED" w:rsidRDefault="00BA1DED" w:rsidP="00BA1DED">
            <w:pPr>
              <w:rPr>
                <w:rFonts w:ascii="DM Sans" w:hAnsi="DM Sans"/>
                <w:sz w:val="16"/>
                <w:szCs w:val="16"/>
              </w:rPr>
            </w:pPr>
            <w:r w:rsidRPr="00BA1DED">
              <w:rPr>
                <w:rFonts w:ascii="DM Sans" w:hAnsi="DM Sans"/>
                <w:sz w:val="16"/>
                <w:szCs w:val="16"/>
              </w:rPr>
              <w:t xml:space="preserve">* As </w:t>
            </w:r>
            <w:proofErr w:type="gramStart"/>
            <w:r w:rsidRPr="00BA1DED">
              <w:rPr>
                <w:rFonts w:ascii="DM Sans" w:hAnsi="DM Sans"/>
                <w:sz w:val="16"/>
                <w:szCs w:val="16"/>
              </w:rPr>
              <w:t>always</w:t>
            </w:r>
            <w:proofErr w:type="gramEnd"/>
            <w:r w:rsidRPr="00BA1DED">
              <w:rPr>
                <w:rFonts w:ascii="DM Sans" w:hAnsi="DM Sans"/>
                <w:sz w:val="16"/>
                <w:szCs w:val="16"/>
              </w:rPr>
              <w:t xml:space="preserve"> the devil is in the detail with tales (from a reliable source) of OAPS, girls and 13 year olds again having been bullied out by Big Boy Weedon but wickets is wickets as the man himself would no doubt suggest.</w:t>
            </w:r>
          </w:p>
          <w:p w14:paraId="6CF19D8D" w14:textId="78FECD51" w:rsidR="00E02C16" w:rsidRPr="00BA1DED" w:rsidRDefault="00E02C16" w:rsidP="00BA1DED">
            <w:pPr>
              <w:spacing w:before="0" w:after="0" w:line="240" w:lineRule="auto"/>
              <w:rPr>
                <w:rFonts w:ascii="DM Sans" w:eastAsia="Times New Roman" w:hAnsi="DM Sans" w:cs="Arial"/>
                <w:color w:val="000000"/>
                <w:sz w:val="16"/>
                <w:szCs w:val="16"/>
                <w:lang w:bidi="ar-SA"/>
              </w:rPr>
            </w:pPr>
          </w:p>
        </w:tc>
      </w:tr>
      <w:tr w:rsidR="00E02C16" w:rsidRPr="00E02C16" w14:paraId="63067994" w14:textId="0C362E1A" w:rsidTr="00BA1DED">
        <w:trPr>
          <w:trHeight w:val="2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36AD95F"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lastRenderedPageBreak/>
              <w:t>27-Jul-22</w:t>
            </w:r>
          </w:p>
        </w:tc>
        <w:tc>
          <w:tcPr>
            <w:tcW w:w="1098" w:type="dxa"/>
            <w:tcBorders>
              <w:top w:val="nil"/>
              <w:left w:val="nil"/>
              <w:bottom w:val="single" w:sz="4" w:space="0" w:color="auto"/>
              <w:right w:val="single" w:sz="4" w:space="0" w:color="auto"/>
            </w:tcBorders>
            <w:shd w:val="clear" w:color="auto" w:fill="auto"/>
            <w:noWrap/>
            <w:vAlign w:val="bottom"/>
            <w:hideMark/>
          </w:tcPr>
          <w:p w14:paraId="6521F6D0" w14:textId="77777777" w:rsidR="00E02C16" w:rsidRPr="00E02C16" w:rsidRDefault="00E02C16" w:rsidP="00BA1DED">
            <w:pPr>
              <w:spacing w:before="0" w:after="0" w:line="240" w:lineRule="auto"/>
              <w:rPr>
                <w:rFonts w:eastAsia="Times New Roman" w:cs="Arial"/>
                <w:color w:val="000000"/>
                <w:sz w:val="16"/>
                <w:szCs w:val="16"/>
                <w:lang w:bidi="ar-SA"/>
              </w:rPr>
            </w:pPr>
            <w:r w:rsidRPr="00E02C16">
              <w:rPr>
                <w:rFonts w:eastAsia="Times New Roman" w:cs="Arial"/>
                <w:color w:val="000000"/>
                <w:sz w:val="16"/>
                <w:szCs w:val="16"/>
                <w:lang w:bidi="ar-SA"/>
              </w:rPr>
              <w:t>Barbarians</w:t>
            </w:r>
          </w:p>
        </w:tc>
        <w:tc>
          <w:tcPr>
            <w:tcW w:w="9434" w:type="dxa"/>
            <w:tcBorders>
              <w:top w:val="nil"/>
              <w:left w:val="nil"/>
              <w:bottom w:val="single" w:sz="4" w:space="0" w:color="auto"/>
              <w:right w:val="single" w:sz="4" w:space="0" w:color="auto"/>
            </w:tcBorders>
            <w:vAlign w:val="bottom"/>
          </w:tcPr>
          <w:p w14:paraId="159342EF" w14:textId="62178925" w:rsidR="00E02C16" w:rsidRPr="00E02C16" w:rsidRDefault="00E02C16" w:rsidP="00BA1DED">
            <w:pPr>
              <w:spacing w:before="0" w:after="0" w:line="240" w:lineRule="auto"/>
              <w:rPr>
                <w:rFonts w:eastAsia="Times New Roman" w:cs="Arial"/>
                <w:color w:val="000000"/>
                <w:sz w:val="18"/>
                <w:szCs w:val="18"/>
                <w:lang w:bidi="ar-SA"/>
              </w:rPr>
            </w:pPr>
          </w:p>
        </w:tc>
      </w:tr>
      <w:tr w:rsidR="00E02C16" w:rsidRPr="00E02C16" w14:paraId="551760A1" w14:textId="4D7B9A19" w:rsidTr="00BA1DED">
        <w:trPr>
          <w:trHeight w:val="2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A7311D0"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t>31-Jul-22</w:t>
            </w:r>
          </w:p>
        </w:tc>
        <w:tc>
          <w:tcPr>
            <w:tcW w:w="1098" w:type="dxa"/>
            <w:tcBorders>
              <w:top w:val="nil"/>
              <w:left w:val="nil"/>
              <w:bottom w:val="single" w:sz="4" w:space="0" w:color="auto"/>
              <w:right w:val="single" w:sz="4" w:space="0" w:color="auto"/>
            </w:tcBorders>
            <w:shd w:val="clear" w:color="auto" w:fill="auto"/>
            <w:noWrap/>
            <w:vAlign w:val="bottom"/>
            <w:hideMark/>
          </w:tcPr>
          <w:p w14:paraId="7B7F1361" w14:textId="77777777" w:rsidR="00E02C16" w:rsidRPr="00E02C16" w:rsidRDefault="00E02C16" w:rsidP="00BA1DED">
            <w:pPr>
              <w:spacing w:before="0" w:after="0" w:line="240" w:lineRule="auto"/>
              <w:rPr>
                <w:rFonts w:eastAsia="Times New Roman" w:cs="Arial"/>
                <w:color w:val="000000"/>
                <w:sz w:val="16"/>
                <w:szCs w:val="16"/>
                <w:lang w:bidi="ar-SA"/>
              </w:rPr>
            </w:pPr>
            <w:r w:rsidRPr="00E02C16">
              <w:rPr>
                <w:rFonts w:eastAsia="Times New Roman" w:cs="Arial"/>
                <w:color w:val="000000"/>
                <w:sz w:val="16"/>
                <w:szCs w:val="16"/>
                <w:lang w:bidi="ar-SA"/>
              </w:rPr>
              <w:t>Cricketers Club</w:t>
            </w:r>
          </w:p>
        </w:tc>
        <w:tc>
          <w:tcPr>
            <w:tcW w:w="9434" w:type="dxa"/>
            <w:tcBorders>
              <w:top w:val="nil"/>
              <w:left w:val="nil"/>
              <w:bottom w:val="single" w:sz="4" w:space="0" w:color="auto"/>
              <w:right w:val="single" w:sz="4" w:space="0" w:color="auto"/>
            </w:tcBorders>
            <w:vAlign w:val="bottom"/>
          </w:tcPr>
          <w:p w14:paraId="6BCF5741" w14:textId="5A42FAC2" w:rsidR="00A8244D" w:rsidRPr="00E31EE8" w:rsidRDefault="00A8244D" w:rsidP="00BA1DED">
            <w:pPr>
              <w:rPr>
                <w:rFonts w:ascii="DM Sans" w:hAnsi="DM Sans" w:cs="Calibri"/>
                <w:color w:val="auto"/>
                <w:sz w:val="16"/>
                <w:szCs w:val="16"/>
                <w:lang w:bidi="ar-SA"/>
              </w:rPr>
            </w:pPr>
            <w:r w:rsidRPr="00E31EE8">
              <w:rPr>
                <w:rFonts w:ascii="DM Sans" w:hAnsi="DM Sans"/>
                <w:sz w:val="16"/>
                <w:szCs w:val="16"/>
              </w:rPr>
              <w:t xml:space="preserve">(With apologies for any offence caused by the following </w:t>
            </w:r>
            <w:proofErr w:type="spellStart"/>
            <w:r w:rsidRPr="00E31EE8">
              <w:rPr>
                <w:rFonts w:ascii="DM Sans" w:hAnsi="DM Sans"/>
                <w:sz w:val="16"/>
                <w:szCs w:val="16"/>
              </w:rPr>
              <w:t>self indulgence</w:t>
            </w:r>
            <w:proofErr w:type="spellEnd"/>
            <w:r w:rsidRPr="00E31EE8">
              <w:rPr>
                <w:rFonts w:ascii="DM Sans" w:hAnsi="DM Sans"/>
                <w:sz w:val="16"/>
                <w:szCs w:val="16"/>
              </w:rPr>
              <w:t xml:space="preserve"> …)</w:t>
            </w:r>
          </w:p>
          <w:p w14:paraId="0C533A8C" w14:textId="77777777" w:rsidR="00A8244D" w:rsidRPr="00E31EE8" w:rsidRDefault="00A8244D" w:rsidP="00BA1DED">
            <w:pPr>
              <w:rPr>
                <w:rFonts w:ascii="DM Sans" w:hAnsi="DM Sans"/>
                <w:sz w:val="16"/>
                <w:szCs w:val="16"/>
              </w:rPr>
            </w:pPr>
            <w:r w:rsidRPr="00E31EE8">
              <w:rPr>
                <w:rFonts w:ascii="DM Sans" w:hAnsi="DM Sans"/>
                <w:sz w:val="16"/>
                <w:szCs w:val="16"/>
              </w:rPr>
              <w:t xml:space="preserve">Some games of cricket are instantly forgettable. Grey weather, ok oppo who set a middling total to chase that is either got or not. Bring your own bland tea, retire to the pub and on to the next game. Sometimes the cricketing conveyor belt can resemble a middle of the road pop act on a tour of nondescript market towns. </w:t>
            </w:r>
          </w:p>
          <w:p w14:paraId="5DAA5A03" w14:textId="5F7941CA" w:rsidR="00A8244D" w:rsidRPr="00E31EE8" w:rsidRDefault="00A8244D" w:rsidP="00BA1DED">
            <w:pPr>
              <w:rPr>
                <w:rFonts w:ascii="DM Sans" w:hAnsi="DM Sans"/>
                <w:sz w:val="16"/>
                <w:szCs w:val="16"/>
              </w:rPr>
            </w:pPr>
            <w:r w:rsidRPr="00E31EE8">
              <w:rPr>
                <w:rFonts w:ascii="DM Sans" w:hAnsi="DM Sans"/>
                <w:sz w:val="16"/>
                <w:szCs w:val="16"/>
              </w:rPr>
              <w:lastRenderedPageBreak/>
              <w:t>Yesterday</w:t>
            </w:r>
            <w:r w:rsidR="00A976FA">
              <w:rPr>
                <w:rFonts w:ascii="DM Sans" w:hAnsi="DM Sans"/>
                <w:sz w:val="16"/>
                <w:szCs w:val="16"/>
              </w:rPr>
              <w:t>’</w:t>
            </w:r>
            <w:r w:rsidRPr="00E31EE8">
              <w:rPr>
                <w:rFonts w:ascii="DM Sans" w:hAnsi="DM Sans"/>
                <w:sz w:val="16"/>
                <w:szCs w:val="16"/>
              </w:rPr>
              <w:t xml:space="preserve">s encounter with the Cricketers Club </w:t>
            </w:r>
            <w:proofErr w:type="gramStart"/>
            <w:r w:rsidRPr="00E31EE8">
              <w:rPr>
                <w:rFonts w:ascii="DM Sans" w:hAnsi="DM Sans"/>
                <w:sz w:val="16"/>
                <w:szCs w:val="16"/>
              </w:rPr>
              <w:t>Of</w:t>
            </w:r>
            <w:proofErr w:type="gramEnd"/>
            <w:r w:rsidRPr="00E31EE8">
              <w:rPr>
                <w:rFonts w:ascii="DM Sans" w:hAnsi="DM Sans"/>
                <w:sz w:val="16"/>
                <w:szCs w:val="16"/>
              </w:rPr>
              <w:t xml:space="preserve"> London was not one of those matches.</w:t>
            </w:r>
          </w:p>
          <w:p w14:paraId="613A1732" w14:textId="333B9E6B" w:rsidR="00A8244D" w:rsidRPr="00E31EE8" w:rsidRDefault="00A8244D" w:rsidP="00BA1DED">
            <w:pPr>
              <w:rPr>
                <w:rFonts w:ascii="DM Sans" w:hAnsi="DM Sans"/>
                <w:sz w:val="16"/>
                <w:szCs w:val="16"/>
              </w:rPr>
            </w:pPr>
            <w:r w:rsidRPr="00E31EE8">
              <w:rPr>
                <w:rFonts w:ascii="DM Sans" w:hAnsi="DM Sans"/>
                <w:sz w:val="16"/>
                <w:szCs w:val="16"/>
              </w:rPr>
              <w:t>With a toss being a good one to lose after the early morning showers and a new pitch prep regime in place, Blenheim managed to win it for the first time this season courtesy of novice captain Spearman (Snr). He’d had little time to mould his team with only two players surviving from the victorious mid</w:t>
            </w:r>
            <w:r w:rsidR="00A976FA">
              <w:rPr>
                <w:rFonts w:ascii="DM Sans" w:hAnsi="DM Sans"/>
                <w:sz w:val="16"/>
                <w:szCs w:val="16"/>
              </w:rPr>
              <w:t>-</w:t>
            </w:r>
            <w:r w:rsidRPr="00E31EE8">
              <w:rPr>
                <w:rFonts w:ascii="DM Sans" w:hAnsi="DM Sans"/>
                <w:sz w:val="16"/>
                <w:szCs w:val="16"/>
              </w:rPr>
              <w:t>week fixture and just three from the previous weekend</w:t>
            </w:r>
            <w:r w:rsidR="00A976FA">
              <w:rPr>
                <w:rFonts w:ascii="DM Sans" w:hAnsi="DM Sans"/>
                <w:sz w:val="16"/>
                <w:szCs w:val="16"/>
              </w:rPr>
              <w:t>’</w:t>
            </w:r>
            <w:r w:rsidRPr="00E31EE8">
              <w:rPr>
                <w:rFonts w:ascii="DM Sans" w:hAnsi="DM Sans"/>
                <w:sz w:val="16"/>
                <w:szCs w:val="16"/>
              </w:rPr>
              <w:t xml:space="preserve">s success. Seeking advice from his senior top order players, he chose to bat. </w:t>
            </w:r>
          </w:p>
          <w:p w14:paraId="5AFAE94F" w14:textId="5F2FB0C4" w:rsidR="00A8244D" w:rsidRPr="00E31EE8" w:rsidRDefault="00A8244D" w:rsidP="00BA1DED">
            <w:pPr>
              <w:rPr>
                <w:rFonts w:ascii="DM Sans" w:hAnsi="DM Sans"/>
                <w:sz w:val="16"/>
                <w:szCs w:val="16"/>
              </w:rPr>
            </w:pPr>
            <w:r w:rsidRPr="00E31EE8">
              <w:rPr>
                <w:rFonts w:ascii="DM Sans" w:hAnsi="DM Sans"/>
                <w:sz w:val="16"/>
                <w:szCs w:val="16"/>
              </w:rPr>
              <w:t>He was soon to rue that decision. The fiery and accurate opening bowlers extracted life, bounce, pace, turn, bounce, drift and bounce again out of the wicket which had been given a make</w:t>
            </w:r>
            <w:r w:rsidR="00A976FA">
              <w:rPr>
                <w:rFonts w:ascii="DM Sans" w:hAnsi="DM Sans"/>
                <w:sz w:val="16"/>
                <w:szCs w:val="16"/>
              </w:rPr>
              <w:t>-</w:t>
            </w:r>
            <w:r w:rsidRPr="00E31EE8">
              <w:rPr>
                <w:rFonts w:ascii="DM Sans" w:hAnsi="DM Sans"/>
                <w:sz w:val="16"/>
                <w:szCs w:val="16"/>
              </w:rPr>
              <w:t>over with several trims with the new mower and carefully hand rolled only minutes before by opener Phil Boardman.</w:t>
            </w:r>
          </w:p>
          <w:p w14:paraId="20E924B0" w14:textId="77777777" w:rsidR="00A8244D" w:rsidRPr="00E31EE8" w:rsidRDefault="00A8244D" w:rsidP="00BA1DED">
            <w:pPr>
              <w:rPr>
                <w:rFonts w:ascii="DM Sans" w:hAnsi="DM Sans"/>
                <w:sz w:val="16"/>
                <w:szCs w:val="16"/>
              </w:rPr>
            </w:pPr>
            <w:r w:rsidRPr="00E31EE8">
              <w:rPr>
                <w:rFonts w:ascii="DM Sans" w:hAnsi="DM Sans"/>
                <w:sz w:val="16"/>
                <w:szCs w:val="16"/>
              </w:rPr>
              <w:t>Experienced Blenheim campaigner Palmer (now in his 3</w:t>
            </w:r>
            <w:r w:rsidRPr="00E31EE8">
              <w:rPr>
                <w:rFonts w:ascii="DM Sans" w:hAnsi="DM Sans"/>
                <w:sz w:val="16"/>
                <w:szCs w:val="16"/>
                <w:vertAlign w:val="superscript"/>
              </w:rPr>
              <w:t>rd</w:t>
            </w:r>
            <w:r w:rsidRPr="00E31EE8">
              <w:rPr>
                <w:rFonts w:ascii="DM Sans" w:hAnsi="DM Sans"/>
                <w:sz w:val="16"/>
                <w:szCs w:val="16"/>
              </w:rPr>
              <w:t xml:space="preserve"> game for the club) joined Boardman at the top of the order and made a gritty and defiant 20 despite the ball spitting off a length </w:t>
            </w:r>
            <w:proofErr w:type="gramStart"/>
            <w:r w:rsidRPr="00E31EE8">
              <w:rPr>
                <w:rFonts w:ascii="DM Sans" w:hAnsi="DM Sans"/>
                <w:sz w:val="16"/>
                <w:szCs w:val="16"/>
              </w:rPr>
              <w:t>more often than not</w:t>
            </w:r>
            <w:proofErr w:type="gramEnd"/>
            <w:r w:rsidRPr="00E31EE8">
              <w:rPr>
                <w:rFonts w:ascii="DM Sans" w:hAnsi="DM Sans"/>
                <w:sz w:val="16"/>
                <w:szCs w:val="16"/>
              </w:rPr>
              <w:t xml:space="preserve">.  At the other end the Boardman’s will no doubt have (and have had) better days but they both fell cheaply in the early innings carnage, undone by the unpredictability of the new ball pairing/damp /hand rolled/ over trimmed, unplayable wicket (pick your own </w:t>
            </w:r>
            <w:proofErr w:type="spellStart"/>
            <w:proofErr w:type="gramStart"/>
            <w:r w:rsidRPr="00E31EE8">
              <w:rPr>
                <w:rFonts w:ascii="DM Sans" w:hAnsi="DM Sans"/>
                <w:sz w:val="16"/>
                <w:szCs w:val="16"/>
              </w:rPr>
              <w:t>ready made</w:t>
            </w:r>
            <w:proofErr w:type="spellEnd"/>
            <w:proofErr w:type="gramEnd"/>
            <w:r w:rsidRPr="00E31EE8">
              <w:rPr>
                <w:rFonts w:ascii="DM Sans" w:hAnsi="DM Sans"/>
                <w:sz w:val="16"/>
                <w:szCs w:val="16"/>
              </w:rPr>
              <w:t xml:space="preserve"> excuse).</w:t>
            </w:r>
          </w:p>
          <w:p w14:paraId="18F85137" w14:textId="5E1FFA5B" w:rsidR="00A8244D" w:rsidRPr="00E31EE8" w:rsidRDefault="00A8244D" w:rsidP="00BA1DED">
            <w:pPr>
              <w:rPr>
                <w:rFonts w:ascii="DM Sans" w:hAnsi="DM Sans"/>
                <w:sz w:val="16"/>
                <w:szCs w:val="16"/>
              </w:rPr>
            </w:pPr>
            <w:r w:rsidRPr="00E31EE8">
              <w:rPr>
                <w:rFonts w:ascii="DM Sans" w:hAnsi="DM Sans"/>
                <w:sz w:val="16"/>
                <w:szCs w:val="16"/>
              </w:rPr>
              <w:t>Keyes, not normally racked by self</w:t>
            </w:r>
            <w:r w:rsidR="00A976FA">
              <w:rPr>
                <w:rFonts w:ascii="DM Sans" w:hAnsi="DM Sans"/>
                <w:sz w:val="16"/>
                <w:szCs w:val="16"/>
              </w:rPr>
              <w:t>-</w:t>
            </w:r>
            <w:r w:rsidRPr="00E31EE8">
              <w:rPr>
                <w:rFonts w:ascii="DM Sans" w:hAnsi="DM Sans"/>
                <w:sz w:val="16"/>
                <w:szCs w:val="16"/>
              </w:rPr>
              <w:t xml:space="preserve">doubt when batting, didn’t know whether to defend or attack </w:t>
            </w:r>
            <w:proofErr w:type="gramStart"/>
            <w:r w:rsidRPr="00E31EE8">
              <w:rPr>
                <w:rFonts w:ascii="DM Sans" w:hAnsi="DM Sans"/>
                <w:sz w:val="16"/>
                <w:szCs w:val="16"/>
              </w:rPr>
              <w:t>and,</w:t>
            </w:r>
            <w:proofErr w:type="gramEnd"/>
            <w:r w:rsidRPr="00E31EE8">
              <w:rPr>
                <w:rFonts w:ascii="DM Sans" w:hAnsi="DM Sans"/>
                <w:sz w:val="16"/>
                <w:szCs w:val="16"/>
              </w:rPr>
              <w:t xml:space="preserve"> opting for the latter for the first time in several attempts, perfectly picked out mid-off as if conducting a fielding drill. Enter debutant Smith who showed promise of innings to come perhaps, but he too soon succumbed for 8.</w:t>
            </w:r>
          </w:p>
          <w:p w14:paraId="6D7DA691" w14:textId="0BD4612F" w:rsidR="00A8244D" w:rsidRPr="00E31EE8" w:rsidRDefault="00A8244D" w:rsidP="00BA1DED">
            <w:pPr>
              <w:rPr>
                <w:rFonts w:ascii="DM Sans" w:hAnsi="DM Sans"/>
                <w:sz w:val="16"/>
                <w:szCs w:val="16"/>
              </w:rPr>
            </w:pPr>
            <w:r w:rsidRPr="00E31EE8">
              <w:rPr>
                <w:rFonts w:ascii="DM Sans" w:hAnsi="DM Sans"/>
                <w:sz w:val="16"/>
                <w:szCs w:val="16"/>
              </w:rPr>
              <w:t xml:space="preserve">Into this hostile environment strode the youngest member of the team in </w:t>
            </w:r>
            <w:proofErr w:type="gramStart"/>
            <w:r w:rsidRPr="00E31EE8">
              <w:rPr>
                <w:rFonts w:ascii="DM Sans" w:hAnsi="DM Sans"/>
                <w:sz w:val="16"/>
                <w:szCs w:val="16"/>
              </w:rPr>
              <w:t>15 year old</w:t>
            </w:r>
            <w:proofErr w:type="gramEnd"/>
            <w:r w:rsidRPr="00E31EE8">
              <w:rPr>
                <w:rFonts w:ascii="DM Sans" w:hAnsi="DM Sans"/>
                <w:sz w:val="16"/>
                <w:szCs w:val="16"/>
              </w:rPr>
              <w:t xml:space="preserve"> Finn Spearman soon after which we reached our nadir at 47-6. Engel being the latest victim of the unplayable </w:t>
            </w:r>
            <w:proofErr w:type="spellStart"/>
            <w:r w:rsidRPr="00E31EE8">
              <w:rPr>
                <w:rFonts w:ascii="DM Sans" w:hAnsi="DM Sans"/>
                <w:sz w:val="16"/>
                <w:szCs w:val="16"/>
              </w:rPr>
              <w:t>armageddon</w:t>
            </w:r>
            <w:proofErr w:type="spellEnd"/>
            <w:r w:rsidRPr="00E31EE8">
              <w:rPr>
                <w:rFonts w:ascii="DM Sans" w:hAnsi="DM Sans"/>
                <w:sz w:val="16"/>
                <w:szCs w:val="16"/>
              </w:rPr>
              <w:t xml:space="preserve"> having put into action his fool proof plan – step back and pull to leg (to be fair this is Allan’s only solution to every batting malaise on any wicket). Problem was he was thrown a full pitched straight one, which re-arranged his woodwork. We were staring down the barrel of one of the gaskets being fired in the nearby re-enactment and there was seemingly no light at the other end of it. But Finn calmly saw off the remainder of the openers overs and was joined by the reassuring influence of his older brother. At this stage there was a feeling that with the pitch so unplayable a score of 120 off 40 might well be competitive but that was currently as far away as most of our ‘regular’ players during the height of the cricket season.</w:t>
            </w:r>
          </w:p>
          <w:p w14:paraId="31FF841C" w14:textId="77777777" w:rsidR="00A8244D" w:rsidRPr="00E31EE8" w:rsidRDefault="00A8244D" w:rsidP="00BA1DED">
            <w:pPr>
              <w:rPr>
                <w:rFonts w:ascii="DM Sans" w:hAnsi="DM Sans"/>
                <w:sz w:val="16"/>
                <w:szCs w:val="16"/>
              </w:rPr>
            </w:pPr>
            <w:r w:rsidRPr="00E31EE8">
              <w:rPr>
                <w:rFonts w:ascii="DM Sans" w:hAnsi="DM Sans"/>
                <w:sz w:val="16"/>
                <w:szCs w:val="16"/>
              </w:rPr>
              <w:t xml:space="preserve">In a reversal of their personalities, Finn generally played the patient game guiding the ball with soft hands whilst Jake played the more belligerent knock biffing anything there to be biffed including a swivel pull for 4 and two maximums. The brothers gradually took the score away from the ‘humiliation’ zone up into just plain ‘embarrassing’, before passing through ‘rubbish’, ‘below par’ and onto ‘OK’. But they didn’t stop there. The 50 </w:t>
            </w:r>
            <w:proofErr w:type="gramStart"/>
            <w:r w:rsidRPr="00E31EE8">
              <w:rPr>
                <w:rFonts w:ascii="DM Sans" w:hAnsi="DM Sans"/>
                <w:sz w:val="16"/>
                <w:szCs w:val="16"/>
              </w:rPr>
              <w:t>partnership</w:t>
            </w:r>
            <w:proofErr w:type="gramEnd"/>
            <w:r w:rsidRPr="00E31EE8">
              <w:rPr>
                <w:rFonts w:ascii="DM Sans" w:hAnsi="DM Sans"/>
                <w:sz w:val="16"/>
                <w:szCs w:val="16"/>
              </w:rPr>
              <w:t xml:space="preserve"> came and went with running between the wickets rarely seen before in Blenheim colours. At Finns demise on 29 they had added 93 for the 7</w:t>
            </w:r>
            <w:r w:rsidRPr="00E31EE8">
              <w:rPr>
                <w:rFonts w:ascii="DM Sans" w:hAnsi="DM Sans"/>
                <w:sz w:val="16"/>
                <w:szCs w:val="16"/>
                <w:vertAlign w:val="superscript"/>
              </w:rPr>
              <w:t>th</w:t>
            </w:r>
            <w:r w:rsidRPr="00E31EE8">
              <w:rPr>
                <w:rFonts w:ascii="DM Sans" w:hAnsi="DM Sans"/>
                <w:sz w:val="16"/>
                <w:szCs w:val="16"/>
              </w:rPr>
              <w:t xml:space="preserve"> wicket (surely a Blenheim record) with Jake securing his second 50 in as many innings. </w:t>
            </w:r>
          </w:p>
          <w:p w14:paraId="58057CB0" w14:textId="77777777" w:rsidR="00A8244D" w:rsidRPr="00E31EE8" w:rsidRDefault="00A8244D" w:rsidP="00BA1DED">
            <w:pPr>
              <w:rPr>
                <w:rFonts w:ascii="DM Sans" w:hAnsi="DM Sans"/>
                <w:sz w:val="16"/>
                <w:szCs w:val="16"/>
              </w:rPr>
            </w:pPr>
            <w:r w:rsidRPr="00E31EE8">
              <w:rPr>
                <w:rFonts w:ascii="DM Sans" w:hAnsi="DM Sans"/>
                <w:sz w:val="16"/>
                <w:szCs w:val="16"/>
              </w:rPr>
              <w:lastRenderedPageBreak/>
              <w:t>With just 5 overs to go, Cameron Ayris, having scored his own half century against us not a month before in Minster Lovell colours, strode to the crease and bludgeoned the ailing oppo bowlers for a further 31* in double quick time with three 4s and a 6 of his own.</w:t>
            </w:r>
          </w:p>
          <w:p w14:paraId="76EE9E25" w14:textId="77777777" w:rsidR="00A8244D" w:rsidRPr="00E31EE8" w:rsidRDefault="00A8244D" w:rsidP="00BA1DED">
            <w:pPr>
              <w:rPr>
                <w:rFonts w:ascii="DM Sans" w:hAnsi="DM Sans"/>
                <w:sz w:val="16"/>
                <w:szCs w:val="16"/>
              </w:rPr>
            </w:pPr>
            <w:r w:rsidRPr="00E31EE8">
              <w:rPr>
                <w:rFonts w:ascii="DM Sans" w:hAnsi="DM Sans"/>
                <w:sz w:val="16"/>
                <w:szCs w:val="16"/>
              </w:rPr>
              <w:t>194-8 then had seen the quickest ‘U’ turn since, well since the last one from the Conservatives.</w:t>
            </w:r>
          </w:p>
          <w:p w14:paraId="1D4DD23E" w14:textId="77777777" w:rsidR="00A8244D" w:rsidRPr="00E31EE8" w:rsidRDefault="00A8244D" w:rsidP="00BA1DED">
            <w:pPr>
              <w:rPr>
                <w:rFonts w:ascii="DM Sans" w:hAnsi="DM Sans"/>
                <w:sz w:val="16"/>
                <w:szCs w:val="16"/>
              </w:rPr>
            </w:pPr>
            <w:r w:rsidRPr="00E31EE8">
              <w:rPr>
                <w:rFonts w:ascii="DM Sans" w:hAnsi="DM Sans"/>
                <w:sz w:val="16"/>
                <w:szCs w:val="16"/>
              </w:rPr>
              <w:t xml:space="preserve">Opening the bowling from the Walker End was Ollie Reeve – a more than adequate replacement for ‘The Wheels’ Weedon – being not only a left arm seamer but also a middle order hitter in the David Willey mould. </w:t>
            </w:r>
          </w:p>
          <w:p w14:paraId="5CD5F7A8" w14:textId="77777777" w:rsidR="00A8244D" w:rsidRPr="00E31EE8" w:rsidRDefault="00A8244D" w:rsidP="00BA1DED">
            <w:pPr>
              <w:rPr>
                <w:rFonts w:ascii="DM Sans" w:hAnsi="DM Sans"/>
                <w:sz w:val="16"/>
                <w:szCs w:val="16"/>
              </w:rPr>
            </w:pPr>
            <w:r w:rsidRPr="00E31EE8">
              <w:rPr>
                <w:rFonts w:ascii="DM Sans" w:hAnsi="DM Sans"/>
                <w:sz w:val="16"/>
                <w:szCs w:val="16"/>
              </w:rPr>
              <w:t>The pitch, although still a tad spicy was more jalfrezi than vindaloo by this stage with any early moisture having evaporated in the afternoons sun. Reeve was taking no prisoners however and in his first over dismantled the openers stumps with the batsman lying prostrate in the crease having seemingly taken tips from Allen Engel on how to cope in these conditions.</w:t>
            </w:r>
          </w:p>
          <w:p w14:paraId="457808ED" w14:textId="77777777" w:rsidR="00A8244D" w:rsidRPr="00E31EE8" w:rsidRDefault="00A8244D" w:rsidP="00BA1DED">
            <w:pPr>
              <w:rPr>
                <w:rFonts w:ascii="DM Sans" w:hAnsi="DM Sans"/>
                <w:sz w:val="16"/>
                <w:szCs w:val="16"/>
              </w:rPr>
            </w:pPr>
            <w:r w:rsidRPr="00E31EE8">
              <w:rPr>
                <w:rFonts w:ascii="DM Sans" w:hAnsi="DM Sans"/>
                <w:sz w:val="16"/>
                <w:szCs w:val="16"/>
              </w:rPr>
              <w:t>Not to be out done, and not content with a mere 69 runs, Jake opened from the pavilion end and immediately uprooted the off stump. In shades of our own innings, 5-2 off 3 quickly became 20-6 off 9 with Reeve snaring another courtesy of his mate Ayris behind the stumps and Jake tucking in thanks to catches from various family members. It was shortly after this point that skipper Spearman played his trump card and contributed to the days play for the first time (other than events of 18 and 15 years ago obviously). Jake bowled an expensive 7</w:t>
            </w:r>
            <w:r w:rsidRPr="00E31EE8">
              <w:rPr>
                <w:rFonts w:ascii="DM Sans" w:hAnsi="DM Sans"/>
                <w:sz w:val="16"/>
                <w:szCs w:val="16"/>
                <w:vertAlign w:val="superscript"/>
              </w:rPr>
              <w:t>th</w:t>
            </w:r>
            <w:r w:rsidRPr="00E31EE8">
              <w:rPr>
                <w:rFonts w:ascii="DM Sans" w:hAnsi="DM Sans"/>
                <w:sz w:val="16"/>
                <w:szCs w:val="16"/>
              </w:rPr>
              <w:t xml:space="preserve"> over and in doing so missed the opportunity to take a hat-trick, and therefore had to settle for figures of 6-9. The skipper sensing the </w:t>
            </w:r>
            <w:proofErr w:type="spellStart"/>
            <w:r w:rsidRPr="00E31EE8">
              <w:rPr>
                <w:rFonts w:ascii="DM Sans" w:hAnsi="DM Sans"/>
                <w:sz w:val="16"/>
                <w:szCs w:val="16"/>
              </w:rPr>
              <w:t>CCoL</w:t>
            </w:r>
            <w:proofErr w:type="spellEnd"/>
            <w:r w:rsidRPr="00E31EE8">
              <w:rPr>
                <w:rFonts w:ascii="DM Sans" w:hAnsi="DM Sans"/>
                <w:sz w:val="16"/>
                <w:szCs w:val="16"/>
              </w:rPr>
              <w:t xml:space="preserve"> lower order could take the game away from us in the way that we had them, brought himself on to stem the flow of runs. Shortly after it was all over, scuttled for 34. One of the biggest turn arounds in Blenheim’s cricketing history had been completed emphatically and a victory the original Duke himself would have been proud of (although to be fair he probably wouldn’t have found himself in the position we did in the first place.)</w:t>
            </w:r>
          </w:p>
          <w:p w14:paraId="4D885966" w14:textId="77777777" w:rsidR="00A8244D" w:rsidRPr="00E31EE8" w:rsidRDefault="00A8244D" w:rsidP="00BA1DED">
            <w:pPr>
              <w:rPr>
                <w:rFonts w:ascii="DM Sans" w:hAnsi="DM Sans"/>
                <w:sz w:val="16"/>
                <w:szCs w:val="16"/>
              </w:rPr>
            </w:pPr>
            <w:r w:rsidRPr="00E31EE8">
              <w:rPr>
                <w:rFonts w:ascii="DM Sans" w:hAnsi="DM Sans"/>
                <w:sz w:val="16"/>
                <w:szCs w:val="16"/>
              </w:rPr>
              <w:t xml:space="preserve">Over at Back Lane there was debate as to who was mostly responsible for the turn around. Was it Finn or Jake, or maybe Cameron? The consensus (based purely on weight of numbers rather than any rational argument) was that it was the top 6 who had selflessly sacrificed their wickets and who had done the grunt work in taking the shine off the new ball whilst between them </w:t>
            </w:r>
            <w:r w:rsidRPr="00E31EE8">
              <w:rPr>
                <w:rFonts w:ascii="DM Sans" w:hAnsi="DM Sans"/>
                <w:i/>
                <w:iCs/>
                <w:sz w:val="16"/>
                <w:szCs w:val="16"/>
              </w:rPr>
              <w:t>almost</w:t>
            </w:r>
            <w:r w:rsidRPr="00E31EE8">
              <w:rPr>
                <w:rFonts w:ascii="DM Sans" w:hAnsi="DM Sans"/>
                <w:sz w:val="16"/>
                <w:szCs w:val="16"/>
              </w:rPr>
              <w:t xml:space="preserve"> seeing off the openers, for the lower middle order to make hay.</w:t>
            </w:r>
          </w:p>
          <w:p w14:paraId="125BBC2F" w14:textId="77777777" w:rsidR="00A8244D" w:rsidRPr="00E31EE8" w:rsidRDefault="00A8244D" w:rsidP="00BA1DED">
            <w:pPr>
              <w:rPr>
                <w:rFonts w:ascii="DM Sans" w:hAnsi="DM Sans"/>
                <w:sz w:val="16"/>
                <w:szCs w:val="16"/>
              </w:rPr>
            </w:pPr>
            <w:r w:rsidRPr="00E31EE8">
              <w:rPr>
                <w:rFonts w:ascii="DM Sans" w:hAnsi="DM Sans"/>
                <w:sz w:val="16"/>
                <w:szCs w:val="16"/>
              </w:rPr>
              <w:t>So, to Palmer, Keyes, Boardman’s young and old, Smith and Engel, Cheers! A job well done.  And we all drank to that.</w:t>
            </w:r>
          </w:p>
          <w:p w14:paraId="4ABBA4B6" w14:textId="77777777" w:rsidR="00A8244D" w:rsidRPr="00E31EE8" w:rsidRDefault="00A8244D" w:rsidP="00BA1DED">
            <w:pPr>
              <w:rPr>
                <w:rFonts w:ascii="DM Sans" w:hAnsi="DM Sans"/>
                <w:sz w:val="16"/>
                <w:szCs w:val="16"/>
              </w:rPr>
            </w:pPr>
            <w:r w:rsidRPr="00E31EE8">
              <w:rPr>
                <w:rFonts w:ascii="DM Sans" w:hAnsi="DM Sans"/>
                <w:sz w:val="16"/>
                <w:szCs w:val="16"/>
              </w:rPr>
              <w:t>A game that will live long in the memory. At least in the Spearman household if not so much in London perhaps.</w:t>
            </w:r>
          </w:p>
          <w:p w14:paraId="7FF18239" w14:textId="77777777" w:rsidR="00A8244D" w:rsidRPr="00E31EE8" w:rsidRDefault="00A8244D" w:rsidP="00BA1DED">
            <w:pPr>
              <w:rPr>
                <w:rFonts w:ascii="DM Sans" w:hAnsi="DM Sans"/>
                <w:b/>
                <w:bCs/>
                <w:sz w:val="16"/>
                <w:szCs w:val="16"/>
              </w:rPr>
            </w:pPr>
            <w:r w:rsidRPr="00E31EE8">
              <w:rPr>
                <w:rFonts w:ascii="DM Sans" w:hAnsi="DM Sans"/>
                <w:b/>
                <w:bCs/>
                <w:sz w:val="16"/>
                <w:szCs w:val="16"/>
              </w:rPr>
              <w:t>BPCC 194-8        J Spearman 69, C Ayris 31*, F Spearman 29, S Palmer 20</w:t>
            </w:r>
          </w:p>
          <w:p w14:paraId="6309BC8C" w14:textId="1256FB52" w:rsidR="00A8244D" w:rsidRPr="00E31EE8" w:rsidRDefault="00A8244D" w:rsidP="00BA1DED">
            <w:pPr>
              <w:rPr>
                <w:rFonts w:ascii="DM Sans" w:hAnsi="DM Sans"/>
                <w:b/>
                <w:bCs/>
                <w:sz w:val="16"/>
                <w:szCs w:val="16"/>
              </w:rPr>
            </w:pPr>
            <w:proofErr w:type="spellStart"/>
            <w:r w:rsidRPr="00E31EE8">
              <w:rPr>
                <w:rFonts w:ascii="DM Sans" w:hAnsi="DM Sans"/>
                <w:b/>
                <w:bCs/>
                <w:sz w:val="16"/>
                <w:szCs w:val="16"/>
              </w:rPr>
              <w:t>CCoL</w:t>
            </w:r>
            <w:proofErr w:type="spellEnd"/>
            <w:r w:rsidRPr="00E31EE8">
              <w:rPr>
                <w:rFonts w:ascii="DM Sans" w:hAnsi="DM Sans"/>
                <w:b/>
                <w:bCs/>
                <w:sz w:val="16"/>
                <w:szCs w:val="16"/>
              </w:rPr>
              <w:t xml:space="preserve">  34 </w:t>
            </w:r>
            <w:proofErr w:type="spellStart"/>
            <w:r w:rsidRPr="00E31EE8">
              <w:rPr>
                <w:rFonts w:ascii="DM Sans" w:hAnsi="DM Sans"/>
                <w:b/>
                <w:bCs/>
                <w:sz w:val="16"/>
                <w:szCs w:val="16"/>
              </w:rPr>
              <w:t>ao</w:t>
            </w:r>
            <w:proofErr w:type="spellEnd"/>
            <w:r w:rsidRPr="00E31EE8">
              <w:rPr>
                <w:rFonts w:ascii="DM Sans" w:hAnsi="DM Sans"/>
                <w:b/>
                <w:bCs/>
                <w:sz w:val="16"/>
                <w:szCs w:val="16"/>
              </w:rPr>
              <w:t xml:space="preserve">        J Spearman 6-9, P Spearman 2-0, O Reeve 2-20 </w:t>
            </w:r>
          </w:p>
          <w:tbl>
            <w:tblPr>
              <w:tblW w:w="0" w:type="auto"/>
              <w:tblCellMar>
                <w:left w:w="0" w:type="dxa"/>
                <w:right w:w="0" w:type="dxa"/>
              </w:tblCellMar>
              <w:tblLook w:val="04A0" w:firstRow="1" w:lastRow="0" w:firstColumn="1" w:lastColumn="0" w:noHBand="0" w:noVBand="1"/>
            </w:tblPr>
            <w:tblGrid>
              <w:gridCol w:w="8646"/>
            </w:tblGrid>
            <w:tr w:rsidR="00A8244D" w:rsidRPr="00E31EE8" w14:paraId="33E6F2DA" w14:textId="77777777" w:rsidTr="00A8244D">
              <w:tc>
                <w:tcPr>
                  <w:tcW w:w="86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932B0B" w14:textId="407A7810" w:rsidR="00A8244D" w:rsidRPr="00E31EE8" w:rsidRDefault="00A8244D" w:rsidP="00A976FA">
                  <w:pPr>
                    <w:framePr w:hSpace="180" w:wrap="around" w:vAnchor="page" w:hAnchor="margin" w:xAlign="center" w:y="761"/>
                    <w:rPr>
                      <w:rFonts w:ascii="DM Sans" w:hAnsi="DM Sans"/>
                      <w:sz w:val="16"/>
                      <w:szCs w:val="16"/>
                    </w:rPr>
                  </w:pPr>
                  <w:r w:rsidRPr="00E31EE8">
                    <w:rPr>
                      <w:rFonts w:ascii="DM Sans" w:hAnsi="DM Sans"/>
                      <w:noProof/>
                      <w:sz w:val="16"/>
                      <w:szCs w:val="16"/>
                    </w:rPr>
                    <w:lastRenderedPageBreak/>
                    <w:drawing>
                      <wp:inline distT="0" distB="0" distL="0" distR="0" wp14:anchorId="193B6852" wp14:editId="3433C0DC">
                        <wp:extent cx="5337810" cy="3723005"/>
                        <wp:effectExtent l="0" t="0" r="15240" b="10795"/>
                        <wp:docPr id="798599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337810" cy="3723005"/>
                                </a:xfrm>
                                <a:prstGeom prst="rect">
                                  <a:avLst/>
                                </a:prstGeom>
                                <a:noFill/>
                                <a:ln>
                                  <a:noFill/>
                                </a:ln>
                              </pic:spPr>
                            </pic:pic>
                          </a:graphicData>
                        </a:graphic>
                      </wp:inline>
                    </w:drawing>
                  </w:r>
                </w:p>
              </w:tc>
            </w:tr>
            <w:tr w:rsidR="00A8244D" w:rsidRPr="00E31EE8" w14:paraId="0C44F315" w14:textId="77777777" w:rsidTr="00A8244D">
              <w:tc>
                <w:tcPr>
                  <w:tcW w:w="86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FF7554" w14:textId="77777777" w:rsidR="00A8244D" w:rsidRPr="00E31EE8" w:rsidRDefault="00A8244D" w:rsidP="00A976FA">
                  <w:pPr>
                    <w:framePr w:hSpace="180" w:wrap="around" w:vAnchor="page" w:hAnchor="margin" w:xAlign="center" w:y="761"/>
                    <w:jc w:val="center"/>
                    <w:rPr>
                      <w:rFonts w:ascii="DM Sans" w:hAnsi="DM Sans"/>
                      <w:b/>
                      <w:bCs/>
                      <w:sz w:val="16"/>
                      <w:szCs w:val="16"/>
                    </w:rPr>
                  </w:pPr>
                  <w:r w:rsidRPr="00E31EE8">
                    <w:rPr>
                      <w:rFonts w:ascii="DM Sans" w:hAnsi="DM Sans"/>
                      <w:b/>
                      <w:bCs/>
                      <w:sz w:val="16"/>
                      <w:szCs w:val="16"/>
                    </w:rPr>
                    <w:t>Minster Lovell U10s circa 2013</w:t>
                  </w:r>
                </w:p>
              </w:tc>
            </w:tr>
          </w:tbl>
          <w:p w14:paraId="205EBFD0" w14:textId="77777777" w:rsidR="00A8244D" w:rsidRPr="00E31EE8" w:rsidRDefault="00A8244D" w:rsidP="00BA1DED">
            <w:pPr>
              <w:rPr>
                <w:rFonts w:ascii="DM Sans" w:hAnsi="DM Sans"/>
                <w:sz w:val="16"/>
                <w:szCs w:val="16"/>
              </w:rPr>
            </w:pPr>
            <w:r w:rsidRPr="00E31EE8">
              <w:rPr>
                <w:rFonts w:ascii="DM Sans" w:hAnsi="DM Sans"/>
                <w:sz w:val="16"/>
                <w:szCs w:val="16"/>
              </w:rPr>
              <w:t xml:space="preserve">The MLCC U10s 2013 squad were collectively responsible for 129 runs, 8 wickets and 4 catches in Blenheim’s recent game with the Cricketers Club. Also featured is Harvey Yates who successfully opened the batting and kept wicket for us at </w:t>
            </w:r>
            <w:proofErr w:type="spellStart"/>
            <w:r w:rsidRPr="00E31EE8">
              <w:rPr>
                <w:rFonts w:ascii="DM Sans" w:hAnsi="DM Sans"/>
                <w:sz w:val="16"/>
                <w:szCs w:val="16"/>
              </w:rPr>
              <w:t>Medmenham</w:t>
            </w:r>
            <w:proofErr w:type="spellEnd"/>
            <w:r w:rsidRPr="00E31EE8">
              <w:rPr>
                <w:rFonts w:ascii="DM Sans" w:hAnsi="DM Sans"/>
                <w:sz w:val="16"/>
                <w:szCs w:val="16"/>
              </w:rPr>
              <w:t xml:space="preserve"> the previous week.</w:t>
            </w:r>
          </w:p>
          <w:p w14:paraId="5B0C507A" w14:textId="77777777" w:rsidR="00A8244D" w:rsidRPr="00E31EE8" w:rsidRDefault="00A8244D" w:rsidP="00BA1DED">
            <w:pPr>
              <w:rPr>
                <w:rFonts w:ascii="DM Sans" w:hAnsi="DM Sans"/>
                <w:sz w:val="16"/>
                <w:szCs w:val="16"/>
              </w:rPr>
            </w:pPr>
            <w:r w:rsidRPr="00E31EE8">
              <w:rPr>
                <w:rFonts w:ascii="DM Sans" w:hAnsi="DM Sans"/>
                <w:sz w:val="16"/>
                <w:szCs w:val="16"/>
              </w:rPr>
              <w:t>Rhino</w:t>
            </w:r>
          </w:p>
          <w:p w14:paraId="19D391AB" w14:textId="3BF53FDC" w:rsidR="00E02C16" w:rsidRPr="00E31EE8" w:rsidRDefault="00E02C16" w:rsidP="00BA1DED">
            <w:pPr>
              <w:spacing w:before="0" w:after="0" w:line="240" w:lineRule="auto"/>
              <w:rPr>
                <w:rFonts w:ascii="DM Sans" w:eastAsia="Times New Roman" w:hAnsi="DM Sans" w:cs="Arial"/>
                <w:color w:val="000000"/>
                <w:sz w:val="16"/>
                <w:szCs w:val="16"/>
                <w:lang w:bidi="ar-SA"/>
              </w:rPr>
            </w:pPr>
          </w:p>
        </w:tc>
      </w:tr>
      <w:tr w:rsidR="00E02C16" w:rsidRPr="00E02C16" w14:paraId="10B79B2D" w14:textId="648805C4" w:rsidTr="00BA1DED">
        <w:trPr>
          <w:trHeight w:val="2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CE2EC02"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lastRenderedPageBreak/>
              <w:t>7-Aug-22</w:t>
            </w:r>
          </w:p>
        </w:tc>
        <w:tc>
          <w:tcPr>
            <w:tcW w:w="1098" w:type="dxa"/>
            <w:tcBorders>
              <w:top w:val="nil"/>
              <w:left w:val="nil"/>
              <w:bottom w:val="single" w:sz="4" w:space="0" w:color="auto"/>
              <w:right w:val="single" w:sz="4" w:space="0" w:color="auto"/>
            </w:tcBorders>
            <w:shd w:val="clear" w:color="auto" w:fill="auto"/>
            <w:noWrap/>
            <w:vAlign w:val="bottom"/>
            <w:hideMark/>
          </w:tcPr>
          <w:p w14:paraId="2884FBAB" w14:textId="77777777" w:rsidR="00E02C16" w:rsidRPr="00E02C16" w:rsidRDefault="00E02C16" w:rsidP="00BA1DED">
            <w:pPr>
              <w:spacing w:before="0" w:after="0" w:line="240" w:lineRule="auto"/>
              <w:rPr>
                <w:rFonts w:eastAsia="Times New Roman" w:cs="Arial"/>
                <w:color w:val="000000"/>
                <w:sz w:val="16"/>
                <w:szCs w:val="16"/>
                <w:lang w:bidi="ar-SA"/>
              </w:rPr>
            </w:pPr>
            <w:r w:rsidRPr="00E02C16">
              <w:rPr>
                <w:rFonts w:eastAsia="Times New Roman" w:cs="Arial"/>
                <w:color w:val="000000"/>
                <w:sz w:val="16"/>
                <w:szCs w:val="16"/>
                <w:lang w:bidi="ar-SA"/>
              </w:rPr>
              <w:t>South Wales Hunts</w:t>
            </w:r>
          </w:p>
        </w:tc>
        <w:tc>
          <w:tcPr>
            <w:tcW w:w="9434" w:type="dxa"/>
            <w:tcBorders>
              <w:top w:val="nil"/>
              <w:left w:val="nil"/>
              <w:bottom w:val="single" w:sz="4" w:space="0" w:color="auto"/>
              <w:right w:val="single" w:sz="4" w:space="0" w:color="auto"/>
            </w:tcBorders>
            <w:vAlign w:val="bottom"/>
          </w:tcPr>
          <w:p w14:paraId="51521654" w14:textId="4A9FB895" w:rsidR="00E02C16" w:rsidRPr="00E02C16" w:rsidRDefault="00E02C16" w:rsidP="00BA1DED">
            <w:pPr>
              <w:spacing w:before="0" w:after="0" w:line="240" w:lineRule="auto"/>
              <w:rPr>
                <w:rFonts w:eastAsia="Times New Roman" w:cs="Arial"/>
                <w:color w:val="000000"/>
                <w:sz w:val="18"/>
                <w:szCs w:val="18"/>
                <w:lang w:bidi="ar-SA"/>
              </w:rPr>
            </w:pPr>
          </w:p>
        </w:tc>
      </w:tr>
      <w:tr w:rsidR="00E02C16" w:rsidRPr="00E02C16" w14:paraId="11AC132D" w14:textId="552F8475" w:rsidTr="00BA1DED">
        <w:trPr>
          <w:trHeight w:val="2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EC8CED5"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t>14-Aug-22</w:t>
            </w:r>
          </w:p>
        </w:tc>
        <w:tc>
          <w:tcPr>
            <w:tcW w:w="1098" w:type="dxa"/>
            <w:tcBorders>
              <w:top w:val="nil"/>
              <w:left w:val="nil"/>
              <w:bottom w:val="single" w:sz="4" w:space="0" w:color="auto"/>
              <w:right w:val="single" w:sz="4" w:space="0" w:color="auto"/>
            </w:tcBorders>
            <w:shd w:val="clear" w:color="auto" w:fill="auto"/>
            <w:noWrap/>
            <w:vAlign w:val="bottom"/>
            <w:hideMark/>
          </w:tcPr>
          <w:p w14:paraId="28B3B824" w14:textId="77777777" w:rsidR="00E02C16" w:rsidRPr="00E02C16" w:rsidRDefault="00E02C16" w:rsidP="00BA1DED">
            <w:pPr>
              <w:spacing w:before="0" w:after="0" w:line="240" w:lineRule="auto"/>
              <w:rPr>
                <w:rFonts w:eastAsia="Times New Roman" w:cs="Arial"/>
                <w:color w:val="000000"/>
                <w:sz w:val="16"/>
                <w:szCs w:val="16"/>
                <w:lang w:bidi="ar-SA"/>
              </w:rPr>
            </w:pPr>
            <w:r w:rsidRPr="00E02C16">
              <w:rPr>
                <w:rFonts w:eastAsia="Times New Roman" w:cs="Arial"/>
                <w:color w:val="000000"/>
                <w:sz w:val="16"/>
                <w:szCs w:val="16"/>
                <w:lang w:bidi="ar-SA"/>
              </w:rPr>
              <w:t>Philosophers’ </w:t>
            </w:r>
          </w:p>
        </w:tc>
        <w:tc>
          <w:tcPr>
            <w:tcW w:w="9434" w:type="dxa"/>
            <w:tcBorders>
              <w:top w:val="nil"/>
              <w:left w:val="nil"/>
              <w:bottom w:val="single" w:sz="4" w:space="0" w:color="auto"/>
              <w:right w:val="single" w:sz="4" w:space="0" w:color="auto"/>
            </w:tcBorders>
            <w:vAlign w:val="bottom"/>
          </w:tcPr>
          <w:p w14:paraId="1AF96495" w14:textId="6C7907EA" w:rsidR="00E02C16" w:rsidRPr="00E02C16" w:rsidRDefault="00E02C16" w:rsidP="00BA1DED">
            <w:pPr>
              <w:spacing w:before="0" w:after="0" w:line="240" w:lineRule="auto"/>
              <w:rPr>
                <w:rFonts w:eastAsia="Times New Roman" w:cs="Arial"/>
                <w:color w:val="000000"/>
                <w:sz w:val="18"/>
                <w:szCs w:val="18"/>
                <w:lang w:bidi="ar-SA"/>
              </w:rPr>
            </w:pPr>
          </w:p>
        </w:tc>
      </w:tr>
      <w:tr w:rsidR="00E02C16" w:rsidRPr="00E02C16" w14:paraId="633A9C0D" w14:textId="6C946711" w:rsidTr="00BA1DED">
        <w:trPr>
          <w:trHeight w:val="2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1684D83"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t>20-Aug-22</w:t>
            </w:r>
          </w:p>
        </w:tc>
        <w:tc>
          <w:tcPr>
            <w:tcW w:w="1098" w:type="dxa"/>
            <w:tcBorders>
              <w:top w:val="nil"/>
              <w:left w:val="nil"/>
              <w:bottom w:val="single" w:sz="4" w:space="0" w:color="auto"/>
              <w:right w:val="single" w:sz="4" w:space="0" w:color="auto"/>
            </w:tcBorders>
            <w:shd w:val="clear" w:color="auto" w:fill="auto"/>
            <w:noWrap/>
            <w:vAlign w:val="bottom"/>
            <w:hideMark/>
          </w:tcPr>
          <w:p w14:paraId="69725BDA" w14:textId="77777777" w:rsidR="00E02C16" w:rsidRPr="00E02C16" w:rsidRDefault="00E02C16" w:rsidP="00BA1DED">
            <w:pPr>
              <w:spacing w:before="0" w:after="0" w:line="240" w:lineRule="auto"/>
              <w:rPr>
                <w:rFonts w:eastAsia="Times New Roman" w:cs="Arial"/>
                <w:color w:val="000000"/>
                <w:sz w:val="16"/>
                <w:szCs w:val="16"/>
                <w:lang w:bidi="ar-SA"/>
              </w:rPr>
            </w:pPr>
            <w:r w:rsidRPr="00E02C16">
              <w:rPr>
                <w:rFonts w:eastAsia="Times New Roman" w:cs="Arial"/>
                <w:color w:val="000000"/>
                <w:sz w:val="16"/>
                <w:szCs w:val="16"/>
                <w:lang w:bidi="ar-SA"/>
              </w:rPr>
              <w:t>Chatsworth </w:t>
            </w:r>
          </w:p>
        </w:tc>
        <w:tc>
          <w:tcPr>
            <w:tcW w:w="9434" w:type="dxa"/>
            <w:tcBorders>
              <w:top w:val="nil"/>
              <w:left w:val="nil"/>
              <w:bottom w:val="single" w:sz="4" w:space="0" w:color="auto"/>
              <w:right w:val="single" w:sz="4" w:space="0" w:color="auto"/>
            </w:tcBorders>
            <w:vAlign w:val="bottom"/>
          </w:tcPr>
          <w:p w14:paraId="1442E732" w14:textId="7A318966" w:rsidR="00E02C16" w:rsidRPr="00E02C16" w:rsidRDefault="00E02C16" w:rsidP="00BA1DED">
            <w:pPr>
              <w:spacing w:before="0" w:after="0" w:line="240" w:lineRule="auto"/>
              <w:rPr>
                <w:rFonts w:eastAsia="Times New Roman" w:cs="Arial"/>
                <w:color w:val="000000"/>
                <w:sz w:val="18"/>
                <w:szCs w:val="18"/>
                <w:lang w:bidi="ar-SA"/>
              </w:rPr>
            </w:pPr>
          </w:p>
        </w:tc>
      </w:tr>
      <w:tr w:rsidR="00E02C16" w:rsidRPr="00E02C16" w14:paraId="5A49AD78" w14:textId="65AC31EB" w:rsidTr="00BA1DED">
        <w:trPr>
          <w:trHeight w:val="2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A81811A"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lastRenderedPageBreak/>
              <w:t>28-Aug-22</w:t>
            </w:r>
          </w:p>
        </w:tc>
        <w:tc>
          <w:tcPr>
            <w:tcW w:w="1098" w:type="dxa"/>
            <w:tcBorders>
              <w:top w:val="nil"/>
              <w:left w:val="nil"/>
              <w:bottom w:val="single" w:sz="4" w:space="0" w:color="auto"/>
              <w:right w:val="single" w:sz="4" w:space="0" w:color="auto"/>
            </w:tcBorders>
            <w:shd w:val="clear" w:color="auto" w:fill="auto"/>
            <w:noWrap/>
            <w:vAlign w:val="bottom"/>
            <w:hideMark/>
          </w:tcPr>
          <w:p w14:paraId="3542AF3E" w14:textId="77777777" w:rsidR="00E02C16" w:rsidRPr="00E02C16" w:rsidRDefault="00E02C16" w:rsidP="00BA1DED">
            <w:pPr>
              <w:spacing w:before="0" w:after="0" w:line="240" w:lineRule="auto"/>
              <w:rPr>
                <w:rFonts w:eastAsia="Times New Roman" w:cs="Arial"/>
                <w:color w:val="000000"/>
                <w:sz w:val="16"/>
                <w:szCs w:val="16"/>
                <w:lang w:bidi="ar-SA"/>
              </w:rPr>
            </w:pPr>
            <w:proofErr w:type="spellStart"/>
            <w:r w:rsidRPr="00E02C16">
              <w:rPr>
                <w:rFonts w:eastAsia="Times New Roman" w:cs="Arial"/>
                <w:color w:val="000000"/>
                <w:sz w:val="16"/>
                <w:szCs w:val="16"/>
                <w:lang w:bidi="ar-SA"/>
              </w:rPr>
              <w:t>Checkendon</w:t>
            </w:r>
            <w:proofErr w:type="spellEnd"/>
          </w:p>
        </w:tc>
        <w:tc>
          <w:tcPr>
            <w:tcW w:w="9434" w:type="dxa"/>
            <w:tcBorders>
              <w:top w:val="nil"/>
              <w:left w:val="nil"/>
              <w:bottom w:val="single" w:sz="4" w:space="0" w:color="auto"/>
              <w:right w:val="single" w:sz="4" w:space="0" w:color="auto"/>
            </w:tcBorders>
            <w:vAlign w:val="bottom"/>
          </w:tcPr>
          <w:p w14:paraId="0A2B7607" w14:textId="7B28BA22" w:rsidR="00461D8E" w:rsidRPr="00461D8E" w:rsidRDefault="00461D8E" w:rsidP="00461D8E">
            <w:pPr>
              <w:rPr>
                <w:rFonts w:ascii="Calibri" w:hAnsi="Calibri" w:cs="Calibri"/>
                <w:color w:val="auto"/>
                <w:sz w:val="16"/>
                <w:szCs w:val="16"/>
                <w:lang w:bidi="ar-SA"/>
              </w:rPr>
            </w:pPr>
            <w:r w:rsidRPr="00461D8E">
              <w:rPr>
                <w:sz w:val="16"/>
                <w:szCs w:val="16"/>
              </w:rPr>
              <w:t>Yesterday saw a game that had almost everything</w:t>
            </w:r>
            <w:r>
              <w:rPr>
                <w:sz w:val="16"/>
                <w:szCs w:val="16"/>
              </w:rPr>
              <w:t>:</w:t>
            </w:r>
          </w:p>
          <w:p w14:paraId="405B9DF2" w14:textId="77777777" w:rsidR="00461D8E" w:rsidRPr="00461D8E" w:rsidRDefault="00461D8E" w:rsidP="00461D8E">
            <w:pPr>
              <w:rPr>
                <w:sz w:val="16"/>
                <w:szCs w:val="16"/>
              </w:rPr>
            </w:pPr>
            <w:r w:rsidRPr="00461D8E">
              <w:rPr>
                <w:sz w:val="16"/>
                <w:szCs w:val="16"/>
              </w:rPr>
              <w:t>470 runs and 12 wickets</w:t>
            </w:r>
          </w:p>
          <w:p w14:paraId="15C7179F" w14:textId="77777777" w:rsidR="00461D8E" w:rsidRPr="00461D8E" w:rsidRDefault="00461D8E" w:rsidP="00461D8E">
            <w:pPr>
              <w:rPr>
                <w:sz w:val="16"/>
                <w:szCs w:val="16"/>
              </w:rPr>
            </w:pPr>
            <w:proofErr w:type="gramStart"/>
            <w:r w:rsidRPr="00461D8E">
              <w:rPr>
                <w:sz w:val="16"/>
                <w:szCs w:val="16"/>
              </w:rPr>
              <w:t>13 year old</w:t>
            </w:r>
            <w:proofErr w:type="gramEnd"/>
            <w:r w:rsidRPr="00461D8E">
              <w:rPr>
                <w:sz w:val="16"/>
                <w:szCs w:val="16"/>
              </w:rPr>
              <w:t xml:space="preserve"> umpires (what could possibly go wrong?)</w:t>
            </w:r>
          </w:p>
          <w:p w14:paraId="11E1E5E9" w14:textId="77777777" w:rsidR="00461D8E" w:rsidRPr="00461D8E" w:rsidRDefault="00461D8E" w:rsidP="00461D8E">
            <w:pPr>
              <w:rPr>
                <w:sz w:val="16"/>
                <w:szCs w:val="16"/>
              </w:rPr>
            </w:pPr>
            <w:r w:rsidRPr="00461D8E">
              <w:rPr>
                <w:sz w:val="16"/>
                <w:szCs w:val="16"/>
              </w:rPr>
              <w:t>Free hits (who knew?)</w:t>
            </w:r>
          </w:p>
          <w:p w14:paraId="223DE97F" w14:textId="77777777" w:rsidR="00461D8E" w:rsidRPr="00461D8E" w:rsidRDefault="00461D8E" w:rsidP="00461D8E">
            <w:pPr>
              <w:rPr>
                <w:sz w:val="16"/>
                <w:szCs w:val="16"/>
              </w:rPr>
            </w:pPr>
            <w:r w:rsidRPr="00461D8E">
              <w:rPr>
                <w:sz w:val="16"/>
                <w:szCs w:val="16"/>
              </w:rPr>
              <w:t>Another Jake/Finn 100 partnership</w:t>
            </w:r>
          </w:p>
          <w:p w14:paraId="3C337C69" w14:textId="77777777" w:rsidR="00461D8E" w:rsidRPr="00461D8E" w:rsidRDefault="00461D8E" w:rsidP="00461D8E">
            <w:pPr>
              <w:rPr>
                <w:sz w:val="16"/>
                <w:szCs w:val="16"/>
              </w:rPr>
            </w:pPr>
            <w:r w:rsidRPr="00461D8E">
              <w:rPr>
                <w:sz w:val="16"/>
                <w:szCs w:val="16"/>
              </w:rPr>
              <w:t xml:space="preserve">A last ball finish - with 11 required off the last over, it went like this: 6 2 </w:t>
            </w:r>
            <w:proofErr w:type="gramStart"/>
            <w:r w:rsidRPr="00461D8E">
              <w:rPr>
                <w:sz w:val="16"/>
                <w:szCs w:val="16"/>
              </w:rPr>
              <w:t>R .</w:t>
            </w:r>
            <w:proofErr w:type="gramEnd"/>
            <w:r w:rsidRPr="00461D8E">
              <w:rPr>
                <w:sz w:val="16"/>
                <w:szCs w:val="16"/>
              </w:rPr>
              <w:t xml:space="preserve"> W 4</w:t>
            </w:r>
          </w:p>
          <w:p w14:paraId="7EADC693" w14:textId="4F8A8FA6" w:rsidR="00461D8E" w:rsidRPr="00461D8E" w:rsidRDefault="00461D8E" w:rsidP="00461D8E">
            <w:pPr>
              <w:rPr>
                <w:sz w:val="16"/>
                <w:szCs w:val="16"/>
              </w:rPr>
            </w:pPr>
            <w:r w:rsidRPr="00461D8E">
              <w:rPr>
                <w:b/>
                <w:bCs/>
                <w:sz w:val="16"/>
                <w:szCs w:val="16"/>
              </w:rPr>
              <w:t xml:space="preserve">BPCC     234-5 </w:t>
            </w:r>
            <w:proofErr w:type="gramStart"/>
            <w:r w:rsidRPr="00461D8E">
              <w:rPr>
                <w:b/>
                <w:bCs/>
                <w:sz w:val="16"/>
                <w:szCs w:val="16"/>
              </w:rPr>
              <w:t>   (</w:t>
            </w:r>
            <w:proofErr w:type="gramEnd"/>
            <w:r w:rsidRPr="00461D8E">
              <w:rPr>
                <w:b/>
                <w:bCs/>
                <w:sz w:val="16"/>
                <w:szCs w:val="16"/>
              </w:rPr>
              <w:t>35 overs)           J Spearman 88*, Aadeesh 34, F Spearman 31*, H Yates 29, D Yates 20, M West 19</w:t>
            </w:r>
          </w:p>
          <w:p w14:paraId="1A03EC86" w14:textId="17CDDB74" w:rsidR="00E02C16" w:rsidRPr="00461D8E" w:rsidRDefault="00461D8E" w:rsidP="00461D8E">
            <w:pPr>
              <w:rPr>
                <w:sz w:val="16"/>
                <w:szCs w:val="16"/>
              </w:rPr>
            </w:pPr>
            <w:r w:rsidRPr="00461D8E">
              <w:rPr>
                <w:b/>
                <w:bCs/>
                <w:sz w:val="16"/>
                <w:szCs w:val="16"/>
              </w:rPr>
              <w:t xml:space="preserve">CCC       236-7 </w:t>
            </w:r>
            <w:proofErr w:type="gramStart"/>
            <w:r w:rsidRPr="00461D8E">
              <w:rPr>
                <w:b/>
                <w:bCs/>
                <w:sz w:val="16"/>
                <w:szCs w:val="16"/>
              </w:rPr>
              <w:t>   (</w:t>
            </w:r>
            <w:proofErr w:type="gramEnd"/>
            <w:r w:rsidRPr="00461D8E">
              <w:rPr>
                <w:b/>
                <w:bCs/>
                <w:sz w:val="16"/>
                <w:szCs w:val="16"/>
              </w:rPr>
              <w:t>35 overs)           J Spearman 4-38, D Yates 1-32, H Yates 1-42</w:t>
            </w:r>
          </w:p>
        </w:tc>
      </w:tr>
      <w:tr w:rsidR="00E02C16" w:rsidRPr="00E02C16" w14:paraId="7B2C1DA6" w14:textId="23959697" w:rsidTr="00BA1DED">
        <w:trPr>
          <w:trHeight w:val="2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790CD87"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t>4-Sep-22</w:t>
            </w:r>
          </w:p>
        </w:tc>
        <w:tc>
          <w:tcPr>
            <w:tcW w:w="1098" w:type="dxa"/>
            <w:tcBorders>
              <w:top w:val="nil"/>
              <w:left w:val="nil"/>
              <w:bottom w:val="single" w:sz="4" w:space="0" w:color="auto"/>
              <w:right w:val="single" w:sz="4" w:space="0" w:color="auto"/>
            </w:tcBorders>
            <w:shd w:val="clear" w:color="auto" w:fill="auto"/>
            <w:noWrap/>
            <w:vAlign w:val="bottom"/>
            <w:hideMark/>
          </w:tcPr>
          <w:p w14:paraId="69299453" w14:textId="77777777" w:rsidR="00E02C16" w:rsidRPr="00E02C16" w:rsidRDefault="00E02C16" w:rsidP="00BA1DED">
            <w:pPr>
              <w:spacing w:before="0" w:after="0" w:line="240" w:lineRule="auto"/>
              <w:rPr>
                <w:rFonts w:eastAsia="Times New Roman" w:cs="Arial"/>
                <w:color w:val="000000"/>
                <w:sz w:val="16"/>
                <w:szCs w:val="16"/>
                <w:lang w:bidi="ar-SA"/>
              </w:rPr>
            </w:pPr>
            <w:proofErr w:type="spellStart"/>
            <w:r w:rsidRPr="00E02C16">
              <w:rPr>
                <w:rFonts w:eastAsia="Times New Roman" w:cs="Arial"/>
                <w:color w:val="000000"/>
                <w:sz w:val="16"/>
                <w:szCs w:val="16"/>
                <w:lang w:bidi="ar-SA"/>
              </w:rPr>
              <w:t>Sheepscombe</w:t>
            </w:r>
            <w:proofErr w:type="spellEnd"/>
          </w:p>
        </w:tc>
        <w:tc>
          <w:tcPr>
            <w:tcW w:w="9434" w:type="dxa"/>
            <w:tcBorders>
              <w:top w:val="nil"/>
              <w:left w:val="nil"/>
              <w:bottom w:val="single" w:sz="4" w:space="0" w:color="auto"/>
              <w:right w:val="single" w:sz="4" w:space="0" w:color="auto"/>
            </w:tcBorders>
            <w:vAlign w:val="bottom"/>
          </w:tcPr>
          <w:p w14:paraId="40C07D52" w14:textId="1E1CB1B5" w:rsidR="00E31EE8" w:rsidRPr="00E31EE8" w:rsidRDefault="00E31EE8" w:rsidP="00E31EE8">
            <w:pPr>
              <w:rPr>
                <w:sz w:val="16"/>
                <w:szCs w:val="16"/>
              </w:rPr>
            </w:pPr>
            <w:r w:rsidRPr="00E31EE8">
              <w:rPr>
                <w:sz w:val="16"/>
                <w:szCs w:val="16"/>
              </w:rPr>
              <w:t xml:space="preserve">In a game that was paradoxically both predictable but also one sided in our favour today at </w:t>
            </w:r>
            <w:proofErr w:type="spellStart"/>
            <w:r w:rsidRPr="00E31EE8">
              <w:rPr>
                <w:sz w:val="16"/>
                <w:szCs w:val="16"/>
              </w:rPr>
              <w:t>Sheepscombe</w:t>
            </w:r>
            <w:proofErr w:type="spellEnd"/>
            <w:r w:rsidRPr="00E31EE8">
              <w:rPr>
                <w:sz w:val="16"/>
                <w:szCs w:val="16"/>
              </w:rPr>
              <w:t xml:space="preserve"> we </w:t>
            </w:r>
            <w:proofErr w:type="gramStart"/>
            <w:r w:rsidRPr="00E31EE8">
              <w:rPr>
                <w:sz w:val="16"/>
                <w:szCs w:val="16"/>
              </w:rPr>
              <w:t>saw;</w:t>
            </w:r>
            <w:proofErr w:type="gramEnd"/>
          </w:p>
          <w:p w14:paraId="3394922D" w14:textId="77777777" w:rsidR="00E31EE8" w:rsidRPr="00E31EE8" w:rsidRDefault="00E31EE8" w:rsidP="00E31EE8">
            <w:pPr>
              <w:pStyle w:val="ListParagraph"/>
              <w:numPr>
                <w:ilvl w:val="0"/>
                <w:numId w:val="16"/>
              </w:numPr>
              <w:spacing w:before="0" w:after="0" w:line="240" w:lineRule="auto"/>
              <w:contextualSpacing w:val="0"/>
              <w:rPr>
                <w:rFonts w:eastAsia="Times New Roman"/>
                <w:sz w:val="16"/>
                <w:szCs w:val="16"/>
              </w:rPr>
            </w:pPr>
            <w:r w:rsidRPr="00E31EE8">
              <w:rPr>
                <w:rFonts w:eastAsia="Times New Roman"/>
                <w:sz w:val="16"/>
                <w:szCs w:val="16"/>
              </w:rPr>
              <w:t xml:space="preserve">Big runs up front from Boardman Snr, and Yates Jnr (66 and 44 respectively) but not </w:t>
            </w:r>
            <w:proofErr w:type="gramStart"/>
            <w:r w:rsidRPr="00E31EE8">
              <w:rPr>
                <w:rFonts w:eastAsia="Times New Roman"/>
                <w:sz w:val="16"/>
                <w:szCs w:val="16"/>
              </w:rPr>
              <w:t>Keyes</w:t>
            </w:r>
            <w:proofErr w:type="gramEnd"/>
          </w:p>
          <w:p w14:paraId="65B88497" w14:textId="77777777" w:rsidR="00E31EE8" w:rsidRPr="00E31EE8" w:rsidRDefault="00E31EE8" w:rsidP="00E31EE8">
            <w:pPr>
              <w:pStyle w:val="ListParagraph"/>
              <w:numPr>
                <w:ilvl w:val="0"/>
                <w:numId w:val="16"/>
              </w:numPr>
              <w:spacing w:before="0" w:after="0" w:line="240" w:lineRule="auto"/>
              <w:contextualSpacing w:val="0"/>
              <w:rPr>
                <w:rFonts w:eastAsia="Times New Roman"/>
                <w:sz w:val="16"/>
                <w:szCs w:val="16"/>
              </w:rPr>
            </w:pPr>
            <w:r w:rsidRPr="00E31EE8">
              <w:rPr>
                <w:rFonts w:eastAsia="Times New Roman"/>
                <w:sz w:val="16"/>
                <w:szCs w:val="16"/>
              </w:rPr>
              <w:t xml:space="preserve">The usual Blenheim collapse 133 -2 became 179 </w:t>
            </w:r>
            <w:proofErr w:type="spellStart"/>
            <w:proofErr w:type="gramStart"/>
            <w:r w:rsidRPr="00E31EE8">
              <w:rPr>
                <w:rFonts w:eastAsia="Times New Roman"/>
                <w:sz w:val="16"/>
                <w:szCs w:val="16"/>
              </w:rPr>
              <w:t>ao</w:t>
            </w:r>
            <w:proofErr w:type="spellEnd"/>
            <w:proofErr w:type="gramEnd"/>
          </w:p>
          <w:p w14:paraId="72C37031" w14:textId="77777777" w:rsidR="00E31EE8" w:rsidRPr="00E31EE8" w:rsidRDefault="00E31EE8" w:rsidP="00E31EE8">
            <w:pPr>
              <w:pStyle w:val="ListParagraph"/>
              <w:numPr>
                <w:ilvl w:val="0"/>
                <w:numId w:val="16"/>
              </w:numPr>
              <w:spacing w:before="0" w:after="0" w:line="240" w:lineRule="auto"/>
              <w:contextualSpacing w:val="0"/>
              <w:rPr>
                <w:rFonts w:eastAsia="Times New Roman"/>
                <w:sz w:val="16"/>
                <w:szCs w:val="16"/>
              </w:rPr>
            </w:pPr>
            <w:r w:rsidRPr="00E31EE8">
              <w:rPr>
                <w:rFonts w:eastAsia="Times New Roman"/>
                <w:sz w:val="16"/>
                <w:szCs w:val="16"/>
              </w:rPr>
              <w:t>An attempted - but failed - quick 3</w:t>
            </w:r>
            <w:r w:rsidRPr="00E31EE8">
              <w:rPr>
                <w:rFonts w:eastAsia="Times New Roman"/>
                <w:sz w:val="16"/>
                <w:szCs w:val="16"/>
                <w:vertAlign w:val="superscript"/>
              </w:rPr>
              <w:t>rd</w:t>
            </w:r>
            <w:r w:rsidRPr="00E31EE8">
              <w:rPr>
                <w:rFonts w:eastAsia="Times New Roman"/>
                <w:sz w:val="16"/>
                <w:szCs w:val="16"/>
              </w:rPr>
              <w:t xml:space="preserve"> run from Boardman Snr so that badly judged that it saw the demise of our quickest runner between the wickets (it wasn’t Boardman Snr). </w:t>
            </w:r>
          </w:p>
          <w:p w14:paraId="4EB3F1C0" w14:textId="77777777" w:rsidR="00E31EE8" w:rsidRPr="00E31EE8" w:rsidRDefault="00E31EE8" w:rsidP="00E31EE8">
            <w:pPr>
              <w:pStyle w:val="ListParagraph"/>
              <w:numPr>
                <w:ilvl w:val="0"/>
                <w:numId w:val="16"/>
              </w:numPr>
              <w:spacing w:before="0" w:after="0" w:line="240" w:lineRule="auto"/>
              <w:contextualSpacing w:val="0"/>
              <w:rPr>
                <w:rFonts w:eastAsia="Times New Roman"/>
                <w:sz w:val="16"/>
                <w:szCs w:val="16"/>
              </w:rPr>
            </w:pPr>
            <w:r w:rsidRPr="00E31EE8">
              <w:rPr>
                <w:rFonts w:eastAsia="Times New Roman"/>
                <w:sz w:val="16"/>
                <w:szCs w:val="16"/>
              </w:rPr>
              <w:t>An away team tea! Splendid indeed.</w:t>
            </w:r>
          </w:p>
          <w:p w14:paraId="684E2698" w14:textId="77777777" w:rsidR="00E31EE8" w:rsidRPr="00E31EE8" w:rsidRDefault="00E31EE8" w:rsidP="00E31EE8">
            <w:pPr>
              <w:pStyle w:val="ListParagraph"/>
              <w:numPr>
                <w:ilvl w:val="0"/>
                <w:numId w:val="16"/>
              </w:numPr>
              <w:spacing w:before="0" w:after="0" w:line="240" w:lineRule="auto"/>
              <w:contextualSpacing w:val="0"/>
              <w:rPr>
                <w:rFonts w:eastAsia="Times New Roman"/>
                <w:sz w:val="16"/>
                <w:szCs w:val="16"/>
              </w:rPr>
            </w:pPr>
            <w:r w:rsidRPr="00E31EE8">
              <w:rPr>
                <w:rFonts w:eastAsia="Times New Roman"/>
                <w:sz w:val="16"/>
                <w:szCs w:val="16"/>
              </w:rPr>
              <w:t>Weedon and Walker busting their guts first up with limited reward or assistance.</w:t>
            </w:r>
          </w:p>
          <w:p w14:paraId="192B78E0" w14:textId="77777777" w:rsidR="00E31EE8" w:rsidRPr="00E31EE8" w:rsidRDefault="00E31EE8" w:rsidP="00E31EE8">
            <w:pPr>
              <w:pStyle w:val="ListParagraph"/>
              <w:numPr>
                <w:ilvl w:val="0"/>
                <w:numId w:val="16"/>
              </w:numPr>
              <w:spacing w:before="0" w:after="0" w:line="240" w:lineRule="auto"/>
              <w:contextualSpacing w:val="0"/>
              <w:rPr>
                <w:rFonts w:eastAsia="Times New Roman"/>
                <w:sz w:val="16"/>
                <w:szCs w:val="16"/>
              </w:rPr>
            </w:pPr>
            <w:r w:rsidRPr="00E31EE8">
              <w:rPr>
                <w:rFonts w:eastAsia="Times New Roman"/>
                <w:sz w:val="16"/>
                <w:szCs w:val="16"/>
              </w:rPr>
              <w:t>The usual mid game Spearman combo coming to the rescue when not much else was happening (5 wickets for the two family members who bothered to turn up today)</w:t>
            </w:r>
          </w:p>
          <w:p w14:paraId="33C8F32E" w14:textId="0270585C" w:rsidR="00E31EE8" w:rsidRPr="00E31EE8" w:rsidRDefault="00A976FA" w:rsidP="00E31EE8">
            <w:pPr>
              <w:pStyle w:val="ListParagraph"/>
              <w:numPr>
                <w:ilvl w:val="0"/>
                <w:numId w:val="16"/>
              </w:numPr>
              <w:spacing w:before="0" w:after="0" w:line="240" w:lineRule="auto"/>
              <w:contextualSpacing w:val="0"/>
              <w:rPr>
                <w:rFonts w:eastAsia="Times New Roman"/>
                <w:sz w:val="16"/>
                <w:szCs w:val="16"/>
              </w:rPr>
            </w:pPr>
            <w:r w:rsidRPr="00E31EE8">
              <w:rPr>
                <w:rFonts w:eastAsia="Times New Roman"/>
                <w:noProof/>
                <w:sz w:val="16"/>
                <w:szCs w:val="16"/>
              </w:rPr>
              <w:drawing>
                <wp:anchor distT="0" distB="0" distL="114300" distR="114300" simplePos="0" relativeHeight="251658240" behindDoc="0" locked="0" layoutInCell="1" allowOverlap="1" wp14:anchorId="47AA280D" wp14:editId="77D6F5E9">
                  <wp:simplePos x="0" y="0"/>
                  <wp:positionH relativeFrom="column">
                    <wp:posOffset>1258570</wp:posOffset>
                  </wp:positionH>
                  <wp:positionV relativeFrom="paragraph">
                    <wp:posOffset>121920</wp:posOffset>
                  </wp:positionV>
                  <wp:extent cx="171450" cy="171450"/>
                  <wp:effectExtent l="0" t="0" r="0" b="0"/>
                  <wp:wrapNone/>
                  <wp:docPr id="564170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EE8" w:rsidRPr="00E31EE8">
              <w:rPr>
                <w:rFonts w:eastAsia="Times New Roman"/>
                <w:sz w:val="16"/>
                <w:szCs w:val="16"/>
              </w:rPr>
              <w:t>The long awaited for lap of honour after a dismissal from our former keeper Kerr</w:t>
            </w:r>
          </w:p>
          <w:p w14:paraId="3F260254" w14:textId="03FFABD9" w:rsidR="00E31EE8" w:rsidRPr="00E31EE8" w:rsidRDefault="00E31EE8" w:rsidP="00E31EE8">
            <w:pPr>
              <w:pStyle w:val="ListParagraph"/>
              <w:numPr>
                <w:ilvl w:val="0"/>
                <w:numId w:val="16"/>
              </w:numPr>
              <w:spacing w:before="0" w:after="0" w:line="240" w:lineRule="auto"/>
              <w:contextualSpacing w:val="0"/>
              <w:rPr>
                <w:rFonts w:eastAsia="Times New Roman"/>
                <w:sz w:val="16"/>
                <w:szCs w:val="16"/>
              </w:rPr>
            </w:pPr>
            <w:r w:rsidRPr="00E31EE8">
              <w:rPr>
                <w:rFonts w:eastAsia="Times New Roman"/>
                <w:sz w:val="16"/>
                <w:szCs w:val="16"/>
              </w:rPr>
              <w:t xml:space="preserve">And another one! </w:t>
            </w:r>
          </w:p>
          <w:p w14:paraId="30342975" w14:textId="77777777" w:rsidR="00E31EE8" w:rsidRPr="00E31EE8" w:rsidRDefault="00E31EE8" w:rsidP="00E31EE8">
            <w:pPr>
              <w:pStyle w:val="ListParagraph"/>
              <w:numPr>
                <w:ilvl w:val="0"/>
                <w:numId w:val="16"/>
              </w:numPr>
              <w:spacing w:before="0" w:after="0" w:line="240" w:lineRule="auto"/>
              <w:contextualSpacing w:val="0"/>
              <w:rPr>
                <w:rFonts w:eastAsia="Times New Roman"/>
                <w:sz w:val="16"/>
                <w:szCs w:val="16"/>
              </w:rPr>
            </w:pPr>
            <w:r w:rsidRPr="00E31EE8">
              <w:rPr>
                <w:rFonts w:eastAsia="Times New Roman"/>
                <w:sz w:val="16"/>
                <w:szCs w:val="16"/>
              </w:rPr>
              <w:t xml:space="preserve">Some calamitous fielding on the boundary including kicking an almost stationary ball </w:t>
            </w:r>
            <w:r w:rsidRPr="00E31EE8">
              <w:rPr>
                <w:rFonts w:eastAsia="Times New Roman"/>
                <w:i/>
                <w:iCs/>
                <w:sz w:val="16"/>
                <w:szCs w:val="16"/>
              </w:rPr>
              <w:t>up hill</w:t>
            </w:r>
            <w:r w:rsidRPr="00E31EE8">
              <w:rPr>
                <w:rFonts w:eastAsia="Times New Roman"/>
                <w:sz w:val="16"/>
                <w:szCs w:val="16"/>
              </w:rPr>
              <w:t xml:space="preserve"> over the rope!</w:t>
            </w:r>
          </w:p>
          <w:p w14:paraId="5C273848" w14:textId="77777777" w:rsidR="00E31EE8" w:rsidRPr="00E31EE8" w:rsidRDefault="00E31EE8" w:rsidP="00E31EE8">
            <w:pPr>
              <w:pStyle w:val="ListParagraph"/>
              <w:numPr>
                <w:ilvl w:val="0"/>
                <w:numId w:val="16"/>
              </w:numPr>
              <w:spacing w:before="0" w:after="0" w:line="240" w:lineRule="auto"/>
              <w:contextualSpacing w:val="0"/>
              <w:rPr>
                <w:rFonts w:eastAsia="Times New Roman"/>
                <w:sz w:val="16"/>
                <w:szCs w:val="16"/>
              </w:rPr>
            </w:pPr>
            <w:r w:rsidRPr="00E31EE8">
              <w:rPr>
                <w:rFonts w:eastAsia="Times New Roman"/>
                <w:sz w:val="16"/>
                <w:szCs w:val="16"/>
              </w:rPr>
              <w:t xml:space="preserve">9 bowlers </w:t>
            </w:r>
            <w:proofErr w:type="gramStart"/>
            <w:r w:rsidRPr="00E31EE8">
              <w:rPr>
                <w:rFonts w:eastAsia="Times New Roman"/>
                <w:sz w:val="16"/>
                <w:szCs w:val="16"/>
              </w:rPr>
              <w:t>used</w:t>
            </w:r>
            <w:proofErr w:type="gramEnd"/>
          </w:p>
          <w:p w14:paraId="67A706A2" w14:textId="77777777" w:rsidR="00E31EE8" w:rsidRPr="00E31EE8" w:rsidRDefault="00E31EE8" w:rsidP="00E31EE8">
            <w:pPr>
              <w:pStyle w:val="ListParagraph"/>
              <w:numPr>
                <w:ilvl w:val="0"/>
                <w:numId w:val="16"/>
              </w:numPr>
              <w:spacing w:before="0" w:after="0" w:line="240" w:lineRule="auto"/>
              <w:contextualSpacing w:val="0"/>
              <w:rPr>
                <w:rFonts w:eastAsia="Times New Roman"/>
                <w:sz w:val="16"/>
                <w:szCs w:val="16"/>
              </w:rPr>
            </w:pPr>
            <w:r w:rsidRPr="00E31EE8">
              <w:rPr>
                <w:rFonts w:eastAsia="Times New Roman"/>
                <w:sz w:val="16"/>
                <w:szCs w:val="16"/>
              </w:rPr>
              <w:t xml:space="preserve">Dropped </w:t>
            </w:r>
            <w:proofErr w:type="gramStart"/>
            <w:r w:rsidRPr="00E31EE8">
              <w:rPr>
                <w:rFonts w:eastAsia="Times New Roman"/>
                <w:sz w:val="16"/>
                <w:szCs w:val="16"/>
              </w:rPr>
              <w:t>catches</w:t>
            </w:r>
            <w:proofErr w:type="gramEnd"/>
          </w:p>
          <w:p w14:paraId="0DB664F3" w14:textId="77777777" w:rsidR="00E31EE8" w:rsidRPr="00E31EE8" w:rsidRDefault="00E31EE8" w:rsidP="00E31EE8">
            <w:pPr>
              <w:pStyle w:val="ListParagraph"/>
              <w:numPr>
                <w:ilvl w:val="0"/>
                <w:numId w:val="16"/>
              </w:numPr>
              <w:spacing w:before="0" w:after="0" w:line="240" w:lineRule="auto"/>
              <w:contextualSpacing w:val="0"/>
              <w:rPr>
                <w:rFonts w:eastAsia="Times New Roman"/>
                <w:sz w:val="16"/>
                <w:szCs w:val="16"/>
              </w:rPr>
            </w:pPr>
            <w:r w:rsidRPr="00E31EE8">
              <w:rPr>
                <w:rFonts w:eastAsia="Times New Roman"/>
                <w:sz w:val="16"/>
                <w:szCs w:val="16"/>
              </w:rPr>
              <w:t>Decent catches</w:t>
            </w:r>
          </w:p>
          <w:p w14:paraId="4CD0DC5F" w14:textId="5A0BB990" w:rsidR="00E31EE8" w:rsidRPr="00E31EE8" w:rsidRDefault="00E31EE8" w:rsidP="00E31EE8">
            <w:pPr>
              <w:pStyle w:val="ListParagraph"/>
              <w:numPr>
                <w:ilvl w:val="0"/>
                <w:numId w:val="16"/>
              </w:numPr>
              <w:spacing w:before="0" w:after="0" w:line="240" w:lineRule="auto"/>
              <w:contextualSpacing w:val="0"/>
              <w:rPr>
                <w:rFonts w:eastAsia="Times New Roman"/>
                <w:sz w:val="16"/>
                <w:szCs w:val="16"/>
              </w:rPr>
            </w:pPr>
            <w:r w:rsidRPr="00E31EE8">
              <w:rPr>
                <w:rFonts w:eastAsia="Times New Roman"/>
                <w:sz w:val="16"/>
                <w:szCs w:val="16"/>
              </w:rPr>
              <w:t xml:space="preserve">And catch of the season taken by Harvey Yates at deep backward square leg diving full length just inside the line. The team were elated – not because it was a stunning catch so much as it denied us having to endure 5 more balls of utter filth from captain West who nevertheless will tell anyone who will listen that he is now on a hat-trick. </w:t>
            </w:r>
          </w:p>
          <w:p w14:paraId="03A31948" w14:textId="3DB339E7" w:rsidR="00E31EE8" w:rsidRPr="00E31EE8" w:rsidRDefault="00E31EE8" w:rsidP="00E31EE8">
            <w:pPr>
              <w:rPr>
                <w:b/>
                <w:bCs/>
                <w:sz w:val="16"/>
                <w:szCs w:val="16"/>
              </w:rPr>
            </w:pPr>
            <w:r w:rsidRPr="00E31EE8">
              <w:rPr>
                <w:b/>
                <w:bCs/>
                <w:sz w:val="16"/>
                <w:szCs w:val="16"/>
              </w:rPr>
              <w:t xml:space="preserve">BPCC   179 </w:t>
            </w:r>
            <w:proofErr w:type="spellStart"/>
            <w:r w:rsidRPr="00E31EE8">
              <w:rPr>
                <w:b/>
                <w:bCs/>
                <w:sz w:val="16"/>
                <w:szCs w:val="16"/>
              </w:rPr>
              <w:t>ao</w:t>
            </w:r>
            <w:proofErr w:type="spellEnd"/>
            <w:r w:rsidRPr="00E31EE8">
              <w:rPr>
                <w:b/>
                <w:bCs/>
                <w:sz w:val="16"/>
                <w:szCs w:val="16"/>
              </w:rPr>
              <w:t xml:space="preserve"> (31.5 </w:t>
            </w:r>
            <w:proofErr w:type="gramStart"/>
            <w:r w:rsidRPr="00E31EE8">
              <w:rPr>
                <w:b/>
                <w:bCs/>
                <w:sz w:val="16"/>
                <w:szCs w:val="16"/>
              </w:rPr>
              <w:t>overs)   </w:t>
            </w:r>
            <w:proofErr w:type="gramEnd"/>
            <w:r>
              <w:rPr>
                <w:b/>
                <w:bCs/>
                <w:sz w:val="16"/>
                <w:szCs w:val="16"/>
              </w:rPr>
              <w:t xml:space="preserve">          </w:t>
            </w:r>
            <w:r w:rsidRPr="00E31EE8">
              <w:rPr>
                <w:b/>
                <w:bCs/>
                <w:sz w:val="16"/>
                <w:szCs w:val="16"/>
              </w:rPr>
              <w:t>P. Boardman 66, H. Yates 44, West 14</w:t>
            </w:r>
          </w:p>
          <w:p w14:paraId="5B987567" w14:textId="0EDAA33B" w:rsidR="00E31EE8" w:rsidRPr="00E31EE8" w:rsidRDefault="00E31EE8" w:rsidP="00E31EE8">
            <w:pPr>
              <w:rPr>
                <w:b/>
                <w:bCs/>
                <w:sz w:val="16"/>
                <w:szCs w:val="16"/>
              </w:rPr>
            </w:pPr>
            <w:r w:rsidRPr="00E31EE8">
              <w:rPr>
                <w:b/>
                <w:bCs/>
                <w:sz w:val="16"/>
                <w:szCs w:val="16"/>
              </w:rPr>
              <w:t>SCC</w:t>
            </w:r>
            <w:r>
              <w:rPr>
                <w:b/>
                <w:bCs/>
                <w:sz w:val="16"/>
                <w:szCs w:val="16"/>
              </w:rPr>
              <w:t xml:space="preserve">   </w:t>
            </w:r>
            <w:r w:rsidRPr="00E31EE8">
              <w:rPr>
                <w:b/>
                <w:bCs/>
                <w:sz w:val="16"/>
                <w:szCs w:val="16"/>
              </w:rPr>
              <w:t xml:space="preserve">89 </w:t>
            </w:r>
            <w:proofErr w:type="spellStart"/>
            <w:proofErr w:type="gramStart"/>
            <w:r w:rsidRPr="00E31EE8">
              <w:rPr>
                <w:b/>
                <w:bCs/>
                <w:sz w:val="16"/>
                <w:szCs w:val="16"/>
              </w:rPr>
              <w:t>ao</w:t>
            </w:r>
            <w:proofErr w:type="spellEnd"/>
            <w:r w:rsidRPr="00E31EE8">
              <w:rPr>
                <w:b/>
                <w:bCs/>
                <w:sz w:val="16"/>
                <w:szCs w:val="16"/>
              </w:rPr>
              <w:t xml:space="preserve">  (</w:t>
            </w:r>
            <w:proofErr w:type="gramEnd"/>
            <w:r w:rsidRPr="00E31EE8">
              <w:rPr>
                <w:b/>
                <w:bCs/>
                <w:sz w:val="16"/>
                <w:szCs w:val="16"/>
              </w:rPr>
              <w:t>27.1 overs)</w:t>
            </w:r>
            <w:r>
              <w:rPr>
                <w:b/>
                <w:bCs/>
                <w:sz w:val="16"/>
                <w:szCs w:val="16"/>
              </w:rPr>
              <w:br/>
            </w:r>
            <w:proofErr w:type="spellStart"/>
            <w:r w:rsidRPr="00E31EE8">
              <w:rPr>
                <w:b/>
                <w:bCs/>
                <w:sz w:val="16"/>
                <w:szCs w:val="16"/>
              </w:rPr>
              <w:t>F.Spearman</w:t>
            </w:r>
            <w:proofErr w:type="spellEnd"/>
            <w:r w:rsidRPr="00E31EE8">
              <w:rPr>
                <w:b/>
                <w:bCs/>
                <w:sz w:val="16"/>
                <w:szCs w:val="16"/>
              </w:rPr>
              <w:t xml:space="preserve"> 3-22, </w:t>
            </w:r>
            <w:proofErr w:type="spellStart"/>
            <w:r w:rsidRPr="00E31EE8">
              <w:rPr>
                <w:b/>
                <w:bCs/>
                <w:sz w:val="16"/>
                <w:szCs w:val="16"/>
              </w:rPr>
              <w:t>P.Spearman</w:t>
            </w:r>
            <w:proofErr w:type="spellEnd"/>
            <w:r w:rsidRPr="00E31EE8">
              <w:rPr>
                <w:b/>
                <w:bCs/>
                <w:sz w:val="16"/>
                <w:szCs w:val="16"/>
              </w:rPr>
              <w:t xml:space="preserve"> 2-7, 1 each for </w:t>
            </w:r>
            <w:proofErr w:type="spellStart"/>
            <w:r w:rsidRPr="00E31EE8">
              <w:rPr>
                <w:b/>
                <w:bCs/>
                <w:sz w:val="16"/>
                <w:szCs w:val="16"/>
              </w:rPr>
              <w:t>Msrs</w:t>
            </w:r>
            <w:proofErr w:type="spellEnd"/>
            <w:r w:rsidRPr="00E31EE8">
              <w:rPr>
                <w:b/>
                <w:bCs/>
                <w:sz w:val="16"/>
                <w:szCs w:val="16"/>
              </w:rPr>
              <w:t xml:space="preserve"> Weedon, Walker, Leyes, </w:t>
            </w:r>
            <w:proofErr w:type="spellStart"/>
            <w:r w:rsidRPr="00E31EE8">
              <w:rPr>
                <w:b/>
                <w:bCs/>
                <w:sz w:val="16"/>
                <w:szCs w:val="16"/>
              </w:rPr>
              <w:t>O.Boardman</w:t>
            </w:r>
            <w:proofErr w:type="spellEnd"/>
            <w:r w:rsidRPr="00E31EE8">
              <w:rPr>
                <w:b/>
                <w:bCs/>
                <w:sz w:val="16"/>
                <w:szCs w:val="16"/>
              </w:rPr>
              <w:t>, West</w:t>
            </w:r>
          </w:p>
          <w:p w14:paraId="3CBEE464" w14:textId="05A2C2C7" w:rsidR="00E02C16" w:rsidRPr="00E31EE8" w:rsidRDefault="00E31EE8" w:rsidP="00E31EE8">
            <w:pPr>
              <w:rPr>
                <w:sz w:val="16"/>
                <w:szCs w:val="16"/>
              </w:rPr>
            </w:pPr>
            <w:r w:rsidRPr="00E31EE8">
              <w:rPr>
                <w:sz w:val="16"/>
                <w:szCs w:val="16"/>
              </w:rPr>
              <w:t>Rhino  </w:t>
            </w:r>
          </w:p>
        </w:tc>
      </w:tr>
      <w:tr w:rsidR="00E02C16" w:rsidRPr="00E02C16" w14:paraId="4AA24BCF" w14:textId="024C9963" w:rsidTr="00BA1DED">
        <w:trPr>
          <w:trHeight w:val="2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67A5FEA"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t>11-Sep-22</w:t>
            </w:r>
          </w:p>
        </w:tc>
        <w:tc>
          <w:tcPr>
            <w:tcW w:w="1098" w:type="dxa"/>
            <w:tcBorders>
              <w:top w:val="nil"/>
              <w:left w:val="nil"/>
              <w:bottom w:val="single" w:sz="4" w:space="0" w:color="auto"/>
              <w:right w:val="single" w:sz="4" w:space="0" w:color="auto"/>
            </w:tcBorders>
            <w:shd w:val="clear" w:color="auto" w:fill="auto"/>
            <w:noWrap/>
            <w:vAlign w:val="bottom"/>
            <w:hideMark/>
          </w:tcPr>
          <w:p w14:paraId="7FBE8286" w14:textId="77777777" w:rsidR="00E02C16" w:rsidRPr="00E02C16" w:rsidRDefault="00E02C16" w:rsidP="00BA1DED">
            <w:pPr>
              <w:spacing w:before="0" w:after="0" w:line="240" w:lineRule="auto"/>
              <w:rPr>
                <w:rFonts w:eastAsia="Times New Roman" w:cs="Arial"/>
                <w:color w:val="000000"/>
                <w:sz w:val="16"/>
                <w:szCs w:val="16"/>
                <w:lang w:bidi="ar-SA"/>
              </w:rPr>
            </w:pPr>
            <w:proofErr w:type="spellStart"/>
            <w:r w:rsidRPr="00E02C16">
              <w:rPr>
                <w:rFonts w:eastAsia="Times New Roman" w:cs="Arial"/>
                <w:color w:val="000000"/>
                <w:sz w:val="16"/>
                <w:szCs w:val="16"/>
                <w:lang w:bidi="ar-SA"/>
              </w:rPr>
              <w:t>Stonor</w:t>
            </w:r>
            <w:proofErr w:type="spellEnd"/>
          </w:p>
        </w:tc>
        <w:tc>
          <w:tcPr>
            <w:tcW w:w="9434" w:type="dxa"/>
            <w:tcBorders>
              <w:top w:val="nil"/>
              <w:left w:val="nil"/>
              <w:bottom w:val="single" w:sz="4" w:space="0" w:color="auto"/>
              <w:right w:val="single" w:sz="4" w:space="0" w:color="auto"/>
            </w:tcBorders>
            <w:vAlign w:val="bottom"/>
          </w:tcPr>
          <w:p w14:paraId="4EF18EF8" w14:textId="711E246D" w:rsidR="00461D8E" w:rsidRPr="00461D8E" w:rsidRDefault="00461D8E" w:rsidP="00461D8E">
            <w:pPr>
              <w:rPr>
                <w:sz w:val="16"/>
                <w:szCs w:val="16"/>
              </w:rPr>
            </w:pPr>
            <w:r w:rsidRPr="00461D8E">
              <w:rPr>
                <w:sz w:val="16"/>
                <w:szCs w:val="16"/>
              </w:rPr>
              <w:t>Blenheim recorded an emphatic win yesterday in the last game on the South Lawn for 2022.</w:t>
            </w:r>
          </w:p>
          <w:p w14:paraId="2406A0D4" w14:textId="77777777" w:rsidR="00461D8E" w:rsidRPr="00461D8E" w:rsidRDefault="00461D8E" w:rsidP="00461D8E">
            <w:pPr>
              <w:rPr>
                <w:sz w:val="16"/>
                <w:szCs w:val="16"/>
              </w:rPr>
            </w:pPr>
            <w:r w:rsidRPr="00461D8E">
              <w:rPr>
                <w:sz w:val="16"/>
                <w:szCs w:val="16"/>
              </w:rPr>
              <w:lastRenderedPageBreak/>
              <w:t xml:space="preserve">Chasing 176 to win </w:t>
            </w:r>
            <w:proofErr w:type="spellStart"/>
            <w:r w:rsidRPr="00461D8E">
              <w:rPr>
                <w:sz w:val="16"/>
                <w:szCs w:val="16"/>
              </w:rPr>
              <w:t>Keysey</w:t>
            </w:r>
            <w:proofErr w:type="spellEnd"/>
            <w:r w:rsidRPr="00461D8E">
              <w:rPr>
                <w:sz w:val="16"/>
                <w:szCs w:val="16"/>
              </w:rPr>
              <w:t xml:space="preserve"> led the way with 53 ably supported by Andrew Woodcock (48*) and newcomer Awais (40).</w:t>
            </w:r>
          </w:p>
          <w:p w14:paraId="4FA52243" w14:textId="07E1B5A3" w:rsidR="00E02C16" w:rsidRPr="00E02C16" w:rsidRDefault="00E02C16" w:rsidP="00BA1DED">
            <w:pPr>
              <w:spacing w:before="0" w:after="0" w:line="240" w:lineRule="auto"/>
              <w:rPr>
                <w:rFonts w:eastAsia="Times New Roman" w:cs="Arial"/>
                <w:color w:val="000000"/>
                <w:sz w:val="18"/>
                <w:szCs w:val="18"/>
                <w:lang w:bidi="ar-SA"/>
              </w:rPr>
            </w:pPr>
          </w:p>
        </w:tc>
      </w:tr>
      <w:tr w:rsidR="00E02C16" w:rsidRPr="00E02C16" w14:paraId="0A93517C" w14:textId="0D204022" w:rsidTr="00BA1DED">
        <w:trPr>
          <w:trHeight w:val="28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F432B3A" w14:textId="77777777" w:rsidR="00E02C16" w:rsidRPr="00E02C16" w:rsidRDefault="00E02C16" w:rsidP="00BA1DED">
            <w:pPr>
              <w:spacing w:before="0" w:after="0" w:line="240" w:lineRule="auto"/>
              <w:jc w:val="right"/>
              <w:rPr>
                <w:rFonts w:eastAsia="Times New Roman" w:cs="Arial"/>
                <w:color w:val="000000"/>
                <w:sz w:val="18"/>
                <w:szCs w:val="18"/>
                <w:lang w:bidi="ar-SA"/>
              </w:rPr>
            </w:pPr>
            <w:r w:rsidRPr="00E02C16">
              <w:rPr>
                <w:rFonts w:eastAsia="Times New Roman" w:cs="Arial"/>
                <w:color w:val="000000"/>
                <w:sz w:val="18"/>
                <w:szCs w:val="18"/>
                <w:lang w:bidi="ar-SA"/>
              </w:rPr>
              <w:lastRenderedPageBreak/>
              <w:t>18-Sep-22</w:t>
            </w:r>
          </w:p>
        </w:tc>
        <w:tc>
          <w:tcPr>
            <w:tcW w:w="1098" w:type="dxa"/>
            <w:tcBorders>
              <w:top w:val="nil"/>
              <w:left w:val="nil"/>
              <w:bottom w:val="single" w:sz="4" w:space="0" w:color="auto"/>
              <w:right w:val="single" w:sz="4" w:space="0" w:color="auto"/>
            </w:tcBorders>
            <w:shd w:val="clear" w:color="auto" w:fill="auto"/>
            <w:noWrap/>
            <w:vAlign w:val="bottom"/>
            <w:hideMark/>
          </w:tcPr>
          <w:p w14:paraId="5EDE208B" w14:textId="77777777" w:rsidR="00E02C16" w:rsidRPr="00E02C16" w:rsidRDefault="00E02C16" w:rsidP="00BA1DED">
            <w:pPr>
              <w:spacing w:before="0" w:after="0" w:line="240" w:lineRule="auto"/>
              <w:rPr>
                <w:rFonts w:eastAsia="Times New Roman" w:cs="Arial"/>
                <w:color w:val="000000"/>
                <w:sz w:val="16"/>
                <w:szCs w:val="16"/>
                <w:lang w:bidi="ar-SA"/>
              </w:rPr>
            </w:pPr>
            <w:r w:rsidRPr="00E02C16">
              <w:rPr>
                <w:rFonts w:eastAsia="Times New Roman" w:cs="Arial"/>
                <w:color w:val="000000"/>
                <w:sz w:val="16"/>
                <w:szCs w:val="16"/>
                <w:lang w:bidi="ar-SA"/>
              </w:rPr>
              <w:t>Steeple Aston</w:t>
            </w:r>
          </w:p>
        </w:tc>
        <w:tc>
          <w:tcPr>
            <w:tcW w:w="9434" w:type="dxa"/>
            <w:tcBorders>
              <w:top w:val="nil"/>
              <w:left w:val="nil"/>
              <w:bottom w:val="single" w:sz="4" w:space="0" w:color="auto"/>
              <w:right w:val="single" w:sz="4" w:space="0" w:color="auto"/>
            </w:tcBorders>
            <w:vAlign w:val="bottom"/>
          </w:tcPr>
          <w:p w14:paraId="29491006" w14:textId="7901D10E" w:rsidR="00E02C16" w:rsidRPr="00E02C16" w:rsidRDefault="00E02C16" w:rsidP="00BA1DED">
            <w:pPr>
              <w:spacing w:before="0" w:after="0" w:line="240" w:lineRule="auto"/>
              <w:rPr>
                <w:rFonts w:eastAsia="Times New Roman" w:cs="Arial"/>
                <w:color w:val="000000"/>
                <w:sz w:val="18"/>
                <w:szCs w:val="18"/>
                <w:lang w:bidi="ar-SA"/>
              </w:rPr>
            </w:pPr>
          </w:p>
        </w:tc>
      </w:tr>
    </w:tbl>
    <w:p w14:paraId="3E029B82" w14:textId="77777777" w:rsidR="0056695F" w:rsidRDefault="0056695F"/>
    <w:sectPr w:rsidR="0056695F" w:rsidSect="00BA1DED">
      <w:pgSz w:w="16838" w:h="11906" w:orient="landscape"/>
      <w:pgMar w:top="1417" w:right="170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M Sans">
    <w:altName w:val="DM Sans"/>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7AF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38693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F60E093E"/>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FB68ED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7284AE9"/>
    <w:multiLevelType w:val="multilevel"/>
    <w:tmpl w:val="CECA9532"/>
    <w:lvl w:ilvl="0">
      <w:start w:val="1"/>
      <w:numFmt w:val="lowerLetter"/>
      <w:pStyle w:val="ListAlpha"/>
      <w:lvlText w:val="%1."/>
      <w:lvlJc w:val="left"/>
      <w:pPr>
        <w:ind w:left="425" w:hanging="425"/>
      </w:pPr>
      <w:rPr>
        <w:rFonts w:asciiTheme="minorHAnsi" w:hAnsiTheme="minorHAnsi" w:hint="default"/>
        <w:color w:val="71004B"/>
        <w:sz w:val="20"/>
      </w:rPr>
    </w:lvl>
    <w:lvl w:ilvl="1">
      <w:start w:val="1"/>
      <w:numFmt w:val="lowerRoman"/>
      <w:pStyle w:val="ListAlpha2"/>
      <w:lvlText w:val="%2."/>
      <w:lvlJc w:val="left"/>
      <w:pPr>
        <w:ind w:left="850" w:hanging="425"/>
      </w:pPr>
      <w:rPr>
        <w:rFonts w:asciiTheme="minorHAnsi" w:hAnsiTheme="minorHAnsi" w:hint="default"/>
        <w:color w:val="5F6369" w:themeColor="text2"/>
      </w:rPr>
    </w:lvl>
    <w:lvl w:ilvl="2">
      <w:start w:val="1"/>
      <w:numFmt w:val="decimal"/>
      <w:pStyle w:val="ListAlpha3"/>
      <w:lvlText w:val="%3."/>
      <w:lvlJc w:val="left"/>
      <w:pPr>
        <w:ind w:left="1275" w:hanging="425"/>
      </w:pPr>
      <w:rPr>
        <w:rFonts w:asciiTheme="minorHAnsi" w:hAnsiTheme="minorHAnsi" w:hint="default"/>
        <w:color w:val="5F6369" w:themeColor="text2"/>
        <w:sz w:val="20"/>
      </w:rPr>
    </w:lvl>
    <w:lvl w:ilvl="3">
      <w:start w:val="1"/>
      <w:numFmt w:val="upperLetter"/>
      <w:pStyle w:val="ListAlpha4"/>
      <w:lvlText w:val="%4."/>
      <w:lvlJc w:val="left"/>
      <w:pPr>
        <w:ind w:left="1700" w:hanging="425"/>
      </w:pPr>
      <w:rPr>
        <w:rFonts w:asciiTheme="minorHAnsi" w:hAnsiTheme="minorHAnsi" w:hint="default"/>
        <w:color w:val="5F6369" w:themeColor="text2"/>
        <w:sz w:val="20"/>
      </w:rPr>
    </w:lvl>
    <w:lvl w:ilvl="4">
      <w:start w:val="1"/>
      <w:numFmt w:val="upperRoman"/>
      <w:pStyle w:val="ListAlpha5"/>
      <w:lvlText w:val="%5."/>
      <w:lvlJc w:val="left"/>
      <w:pPr>
        <w:ind w:left="2125" w:hanging="425"/>
      </w:pPr>
      <w:rPr>
        <w:rFonts w:asciiTheme="minorHAnsi" w:hAnsiTheme="minorHAnsi" w:hint="default"/>
        <w:color w:val="5F6369" w:themeColor="text2"/>
        <w:sz w:val="20"/>
      </w:rPr>
    </w:lvl>
    <w:lvl w:ilvl="5">
      <w:start w:val="1"/>
      <w:numFmt w:val="none"/>
      <w:pStyle w:val="ListAlpha6"/>
      <w:lvlText w:val="%6"/>
      <w:lvlJc w:val="left"/>
      <w:pPr>
        <w:ind w:left="2550" w:hanging="425"/>
      </w:pPr>
      <w:rPr>
        <w:rFonts w:asciiTheme="minorHAnsi" w:hAnsiTheme="minorHAnsi" w:hint="default"/>
        <w:color w:val="5F6369" w:themeColor="text2"/>
        <w:sz w:val="20"/>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5" w15:restartNumberingAfterBreak="0">
    <w:nsid w:val="0CAB308A"/>
    <w:multiLevelType w:val="multilevel"/>
    <w:tmpl w:val="00308EB2"/>
    <w:lvl w:ilvl="0">
      <w:start w:val="1"/>
      <w:numFmt w:val="decimal"/>
      <w:pStyle w:val="Legal1"/>
      <w:lvlText w:val="%1."/>
      <w:lvlJc w:val="left"/>
      <w:pPr>
        <w:ind w:left="1134" w:hanging="1134"/>
      </w:pPr>
      <w:rPr>
        <w:rFonts w:hint="default"/>
      </w:rPr>
    </w:lvl>
    <w:lvl w:ilvl="1">
      <w:start w:val="1"/>
      <w:numFmt w:val="decimal"/>
      <w:pStyle w:val="Legal2"/>
      <w:lvlText w:val="%1.%2."/>
      <w:lvlJc w:val="left"/>
      <w:pPr>
        <w:ind w:left="1134" w:hanging="1134"/>
      </w:pPr>
      <w:rPr>
        <w:rFonts w:hint="default"/>
      </w:rPr>
    </w:lvl>
    <w:lvl w:ilvl="2">
      <w:start w:val="1"/>
      <w:numFmt w:val="decimal"/>
      <w:pStyle w:val="Legal3"/>
      <w:lvlText w:val="%1.%2.%3."/>
      <w:lvlJc w:val="left"/>
      <w:pPr>
        <w:ind w:left="1134" w:hanging="1134"/>
      </w:pPr>
      <w:rPr>
        <w:rFonts w:hint="default"/>
      </w:rPr>
    </w:lvl>
    <w:lvl w:ilvl="3">
      <w:start w:val="1"/>
      <w:numFmt w:val="decimal"/>
      <w:pStyle w:val="Legal4"/>
      <w:lvlText w:val="%1.%2.%3.%4."/>
      <w:lvlJc w:val="left"/>
      <w:pPr>
        <w:ind w:left="1134" w:hanging="1134"/>
      </w:pPr>
      <w:rPr>
        <w:rFonts w:hint="default"/>
      </w:rPr>
    </w:lvl>
    <w:lvl w:ilvl="4">
      <w:start w:val="1"/>
      <w:numFmt w:val="decimal"/>
      <w:pStyle w:val="Legal5"/>
      <w:lvlText w:val="%1.%2.%3.%4.%5."/>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6" w15:restartNumberingAfterBreak="0">
    <w:nsid w:val="13101203"/>
    <w:multiLevelType w:val="multilevel"/>
    <w:tmpl w:val="C512ECE6"/>
    <w:lvl w:ilvl="0">
      <w:start w:val="1"/>
      <w:numFmt w:val="decimal"/>
      <w:pStyle w:val="Heading1"/>
      <w:lvlText w:val="%1"/>
      <w:lvlJc w:val="left"/>
      <w:pPr>
        <w:ind w:left="907" w:hanging="907"/>
      </w:pPr>
      <w:rPr>
        <w:rFonts w:hint="default"/>
      </w:rPr>
    </w:lvl>
    <w:lvl w:ilvl="1">
      <w:start w:val="1"/>
      <w:numFmt w:val="decimal"/>
      <w:pStyle w:val="Heading2"/>
      <w:lvlText w:val="%1.%2"/>
      <w:lvlJc w:val="left"/>
      <w:pPr>
        <w:ind w:left="907" w:hanging="907"/>
      </w:pPr>
      <w:rPr>
        <w:rFonts w:hint="default"/>
      </w:rPr>
    </w:lvl>
    <w:lvl w:ilvl="2">
      <w:start w:val="1"/>
      <w:numFmt w:val="decimal"/>
      <w:pStyle w:val="Heading3"/>
      <w:lvlText w:val="%1.%2.%3"/>
      <w:lvlJc w:val="left"/>
      <w:pPr>
        <w:ind w:left="907" w:hanging="907"/>
      </w:pPr>
      <w:rPr>
        <w:rFonts w:hint="default"/>
      </w:rPr>
    </w:lvl>
    <w:lvl w:ilvl="3">
      <w:start w:val="1"/>
      <w:numFmt w:val="decimal"/>
      <w:pStyle w:val="Heading4"/>
      <w:lvlText w:val="%1.%2.%3.%4"/>
      <w:lvlJc w:val="left"/>
      <w:pPr>
        <w:ind w:left="907" w:hanging="907"/>
      </w:pPr>
      <w:rPr>
        <w:rFonts w:hint="default"/>
      </w:rPr>
    </w:lvl>
    <w:lvl w:ilvl="4">
      <w:start w:val="1"/>
      <w:numFmt w:val="decimal"/>
      <w:pStyle w:val="Heading5"/>
      <w:lvlText w:val="%1.%2.%3.%4.%5"/>
      <w:lvlJc w:val="left"/>
      <w:pPr>
        <w:ind w:left="907" w:hanging="907"/>
      </w:pPr>
      <w:rPr>
        <w:rFonts w:hint="default"/>
      </w:rPr>
    </w:lvl>
    <w:lvl w:ilvl="5">
      <w:start w:val="1"/>
      <w:numFmt w:val="decimal"/>
      <w:pStyle w:val="Heading6"/>
      <w:lvlText w:val="%1.%2.%3.%4.%5.%6"/>
      <w:lvlJc w:val="left"/>
      <w:pPr>
        <w:ind w:left="907" w:hanging="907"/>
      </w:pPr>
      <w:rPr>
        <w:rFonts w:hint="default"/>
      </w:rPr>
    </w:lvl>
    <w:lvl w:ilvl="6">
      <w:start w:val="1"/>
      <w:numFmt w:val="decimal"/>
      <w:pStyle w:val="Heading7"/>
      <w:lvlText w:val="%1.%2.%3.%4.%5.%6.%7"/>
      <w:lvlJc w:val="left"/>
      <w:pPr>
        <w:ind w:left="907" w:hanging="907"/>
      </w:pPr>
      <w:rPr>
        <w:rFonts w:hint="default"/>
      </w:rPr>
    </w:lvl>
    <w:lvl w:ilvl="7">
      <w:start w:val="1"/>
      <w:numFmt w:val="decimal"/>
      <w:pStyle w:val="Heading8"/>
      <w:lvlText w:val="%1.%2.%3.%4.%5.%6.%7.%8"/>
      <w:lvlJc w:val="left"/>
      <w:pPr>
        <w:ind w:left="907" w:hanging="907"/>
      </w:pPr>
      <w:rPr>
        <w:rFonts w:hint="default"/>
      </w:rPr>
    </w:lvl>
    <w:lvl w:ilvl="8">
      <w:start w:val="1"/>
      <w:numFmt w:val="decimal"/>
      <w:pStyle w:val="Heading9"/>
      <w:lvlText w:val="%1.%2.%3.%4.%5.%6.%7.%8.%9"/>
      <w:lvlJc w:val="left"/>
      <w:pPr>
        <w:ind w:left="907" w:hanging="907"/>
      </w:pPr>
      <w:rPr>
        <w:rFonts w:hint="default"/>
      </w:rPr>
    </w:lvl>
  </w:abstractNum>
  <w:abstractNum w:abstractNumId="7" w15:restartNumberingAfterBreak="0">
    <w:nsid w:val="26F42889"/>
    <w:multiLevelType w:val="multilevel"/>
    <w:tmpl w:val="8B8E6154"/>
    <w:lvl w:ilvl="0">
      <w:start w:val="1"/>
      <w:numFmt w:val="upperLetter"/>
      <w:suff w:val="nothing"/>
      <w:lvlText w:val="Appendix %1"/>
      <w:lvlJc w:val="left"/>
      <w:pPr>
        <w:ind w:left="0" w:firstLine="0"/>
      </w:pPr>
      <w:rPr>
        <w:rFonts w:ascii="Arial" w:hAnsi="Arial" w:hint="default"/>
        <w:b/>
        <w:i w:val="0"/>
        <w:color w:val="71004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53E46E2"/>
    <w:multiLevelType w:val="hybridMultilevel"/>
    <w:tmpl w:val="1396B2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97D10EE"/>
    <w:multiLevelType w:val="multilevel"/>
    <w:tmpl w:val="D8001114"/>
    <w:lvl w:ilvl="0">
      <w:start w:val="1"/>
      <w:numFmt w:val="bullet"/>
      <w:pStyle w:val="Table-Bullet"/>
      <w:lvlText w:val=""/>
      <w:lvlJc w:val="left"/>
      <w:pPr>
        <w:ind w:left="284" w:hanging="284"/>
      </w:pPr>
      <w:rPr>
        <w:rFonts w:ascii="Symbol" w:hAnsi="Symbol" w:hint="default"/>
        <w:color w:val="71004B"/>
      </w:rPr>
    </w:lvl>
    <w:lvl w:ilvl="1">
      <w:start w:val="1"/>
      <w:numFmt w:val="bullet"/>
      <w:pStyle w:val="Table-Bullet2"/>
      <w:lvlText w:val="–"/>
      <w:lvlJc w:val="left"/>
      <w:pPr>
        <w:ind w:left="568" w:hanging="284"/>
      </w:pPr>
      <w:rPr>
        <w:rFonts w:ascii="Arial" w:hAnsi="Arial" w:hint="default"/>
        <w:color w:val="5F6369" w:themeColor="text2"/>
      </w:rPr>
    </w:lvl>
    <w:lvl w:ilvl="2">
      <w:start w:val="1"/>
      <w:numFmt w:val="bullet"/>
      <w:lvlText w:val="○"/>
      <w:lvlJc w:val="left"/>
      <w:pPr>
        <w:ind w:left="852" w:hanging="284"/>
      </w:pPr>
      <w:rPr>
        <w:rFonts w:ascii="Arial" w:hAnsi="Arial" w:hint="default"/>
        <w:color w:val="5F6369" w:themeColor="text2"/>
      </w:rPr>
    </w:lvl>
    <w:lvl w:ilvl="3">
      <w:start w:val="1"/>
      <w:numFmt w:val="bullet"/>
      <w:lvlText w:val=""/>
      <w:lvlJc w:val="left"/>
      <w:pPr>
        <w:ind w:left="1136" w:hanging="284"/>
      </w:pPr>
      <w:rPr>
        <w:rFonts w:ascii="Symbol" w:hAnsi="Symbol" w:hint="default"/>
        <w:color w:val="5F6369" w:themeColor="text2"/>
      </w:rPr>
    </w:lvl>
    <w:lvl w:ilvl="4">
      <w:start w:val="1"/>
      <w:numFmt w:val="bullet"/>
      <w:lvlText w:val="–"/>
      <w:lvlJc w:val="left"/>
      <w:pPr>
        <w:ind w:left="1420" w:hanging="284"/>
      </w:pPr>
      <w:rPr>
        <w:rFonts w:ascii="Arial" w:hAnsi="Arial" w:hint="default"/>
        <w:color w:val="5F6369" w:themeColor="text2"/>
      </w:rPr>
    </w:lvl>
    <w:lvl w:ilvl="5">
      <w:start w:val="1"/>
      <w:numFmt w:val="none"/>
      <w:lvlText w:val=""/>
      <w:lvlJc w:val="left"/>
      <w:pPr>
        <w:ind w:left="1704" w:hanging="284"/>
      </w:pPr>
      <w:rPr>
        <w:rFonts w:hint="default"/>
        <w:color w:val="5F6369" w:themeColor="text2"/>
      </w:rPr>
    </w:lvl>
    <w:lvl w:ilvl="6">
      <w:start w:val="1"/>
      <w:numFmt w:val="none"/>
      <w:lvlText w:val=""/>
      <w:lvlJc w:val="left"/>
      <w:pPr>
        <w:ind w:left="1988" w:hanging="284"/>
      </w:pPr>
      <w:rPr>
        <w:rFonts w:hint="default"/>
        <w:color w:val="5F6369" w:themeColor="text2"/>
      </w:rPr>
    </w:lvl>
    <w:lvl w:ilvl="7">
      <w:start w:val="1"/>
      <w:numFmt w:val="none"/>
      <w:lvlText w:val=""/>
      <w:lvlJc w:val="left"/>
      <w:pPr>
        <w:ind w:left="2272" w:hanging="284"/>
      </w:pPr>
      <w:rPr>
        <w:rFonts w:hint="default"/>
        <w:color w:val="5F6369" w:themeColor="text2"/>
      </w:rPr>
    </w:lvl>
    <w:lvl w:ilvl="8">
      <w:start w:val="1"/>
      <w:numFmt w:val="none"/>
      <w:lvlText w:val=""/>
      <w:lvlJc w:val="left"/>
      <w:pPr>
        <w:ind w:left="2556" w:hanging="284"/>
      </w:pPr>
      <w:rPr>
        <w:rFonts w:hint="default"/>
        <w:color w:val="5F6369" w:themeColor="text2"/>
      </w:rPr>
    </w:lvl>
  </w:abstractNum>
  <w:abstractNum w:abstractNumId="10" w15:restartNumberingAfterBreak="0">
    <w:nsid w:val="765268BC"/>
    <w:multiLevelType w:val="multilevel"/>
    <w:tmpl w:val="DCF0991E"/>
    <w:lvl w:ilvl="0">
      <w:start w:val="1"/>
      <w:numFmt w:val="decimal"/>
      <w:pStyle w:val="Table-ListNumber"/>
      <w:lvlText w:val="%1."/>
      <w:lvlJc w:val="left"/>
      <w:pPr>
        <w:ind w:left="284" w:hanging="227"/>
      </w:pPr>
      <w:rPr>
        <w:rFonts w:ascii="Arial" w:hAnsi="Arial" w:hint="default"/>
        <w:color w:val="71004B"/>
        <w:sz w:val="18"/>
      </w:rPr>
    </w:lvl>
    <w:lvl w:ilvl="1">
      <w:start w:val="1"/>
      <w:numFmt w:val="lowerLetter"/>
      <w:pStyle w:val="Table-ListNumber2"/>
      <w:lvlText w:val="%2."/>
      <w:lvlJc w:val="left"/>
      <w:pPr>
        <w:ind w:left="568" w:hanging="284"/>
      </w:pPr>
      <w:rPr>
        <w:rFonts w:hint="default"/>
        <w:color w:val="71004B"/>
      </w:rPr>
    </w:lvl>
    <w:lvl w:ilvl="2">
      <w:start w:val="1"/>
      <w:numFmt w:val="lowerRoman"/>
      <w:lvlText w:val="%3."/>
      <w:lvlJc w:val="left"/>
      <w:pPr>
        <w:ind w:left="852" w:hanging="284"/>
      </w:pPr>
      <w:rPr>
        <w:rFonts w:hint="default"/>
        <w:color w:val="71004B"/>
      </w:rPr>
    </w:lvl>
    <w:lvl w:ilvl="3">
      <w:start w:val="1"/>
      <w:numFmt w:val="upperLetter"/>
      <w:lvlText w:val="%4."/>
      <w:lvlJc w:val="left"/>
      <w:pPr>
        <w:ind w:left="1136" w:hanging="284"/>
      </w:pPr>
      <w:rPr>
        <w:rFonts w:hint="default"/>
        <w:color w:val="71004B"/>
      </w:rPr>
    </w:lvl>
    <w:lvl w:ilvl="4">
      <w:start w:val="1"/>
      <w:numFmt w:val="upperRoman"/>
      <w:lvlText w:val="%5."/>
      <w:lvlJc w:val="left"/>
      <w:pPr>
        <w:ind w:left="1420" w:hanging="284"/>
      </w:pPr>
      <w:rPr>
        <w:rFonts w:hint="default"/>
        <w:color w:val="71004B"/>
      </w:rPr>
    </w:lvl>
    <w:lvl w:ilvl="5">
      <w:start w:val="1"/>
      <w:numFmt w:val="none"/>
      <w:lvlText w:val=""/>
      <w:lvlJc w:val="left"/>
      <w:pPr>
        <w:ind w:left="1704" w:hanging="284"/>
      </w:pPr>
      <w:rPr>
        <w:rFonts w:hint="default"/>
        <w:color w:val="71004B"/>
      </w:rPr>
    </w:lvl>
    <w:lvl w:ilvl="6">
      <w:start w:val="1"/>
      <w:numFmt w:val="none"/>
      <w:lvlText w:val=""/>
      <w:lvlJc w:val="left"/>
      <w:pPr>
        <w:ind w:left="1988" w:hanging="284"/>
      </w:pPr>
      <w:rPr>
        <w:rFonts w:hint="default"/>
        <w:color w:val="5F6369" w:themeColor="text2"/>
      </w:rPr>
    </w:lvl>
    <w:lvl w:ilvl="7">
      <w:start w:val="1"/>
      <w:numFmt w:val="none"/>
      <w:lvlText w:val=""/>
      <w:lvlJc w:val="left"/>
      <w:pPr>
        <w:ind w:left="2272" w:hanging="284"/>
      </w:pPr>
      <w:rPr>
        <w:rFonts w:hint="default"/>
        <w:color w:val="5F6369" w:themeColor="text2"/>
      </w:rPr>
    </w:lvl>
    <w:lvl w:ilvl="8">
      <w:start w:val="1"/>
      <w:numFmt w:val="none"/>
      <w:lvlText w:val=""/>
      <w:lvlJc w:val="left"/>
      <w:pPr>
        <w:ind w:left="2556" w:hanging="284"/>
      </w:pPr>
      <w:rPr>
        <w:rFonts w:hint="default"/>
        <w:color w:val="5F6369" w:themeColor="text2"/>
      </w:rPr>
    </w:lvl>
  </w:abstractNum>
  <w:abstractNum w:abstractNumId="11" w15:restartNumberingAfterBreak="0">
    <w:nsid w:val="7E20588C"/>
    <w:multiLevelType w:val="multilevel"/>
    <w:tmpl w:val="3A18363C"/>
    <w:lvl w:ilvl="0">
      <w:start w:val="1"/>
      <w:numFmt w:val="decimal"/>
      <w:pStyle w:val="ListNumber"/>
      <w:lvlText w:val="%1."/>
      <w:lvlJc w:val="left"/>
      <w:pPr>
        <w:ind w:left="425" w:hanging="425"/>
      </w:pPr>
      <w:rPr>
        <w:rFonts w:hint="default"/>
        <w:color w:val="71004B"/>
      </w:rPr>
    </w:lvl>
    <w:lvl w:ilvl="1">
      <w:start w:val="1"/>
      <w:numFmt w:val="lowerLetter"/>
      <w:pStyle w:val="ListNumber2"/>
      <w:lvlText w:val="%2."/>
      <w:lvlJc w:val="left"/>
      <w:pPr>
        <w:ind w:left="850" w:hanging="425"/>
      </w:pPr>
      <w:rPr>
        <w:rFonts w:hint="default"/>
        <w:color w:val="5F6369" w:themeColor="text2"/>
      </w:rPr>
    </w:lvl>
    <w:lvl w:ilvl="2">
      <w:start w:val="1"/>
      <w:numFmt w:val="lowerRoman"/>
      <w:pStyle w:val="ListNumber3"/>
      <w:lvlText w:val="%3."/>
      <w:lvlJc w:val="left"/>
      <w:pPr>
        <w:ind w:left="1275" w:hanging="425"/>
      </w:pPr>
      <w:rPr>
        <w:rFonts w:hint="default"/>
        <w:color w:val="5F6369" w:themeColor="text2"/>
      </w:rPr>
    </w:lvl>
    <w:lvl w:ilvl="3">
      <w:start w:val="1"/>
      <w:numFmt w:val="upperLetter"/>
      <w:lvlText w:val="%4."/>
      <w:lvlJc w:val="left"/>
      <w:pPr>
        <w:ind w:left="1700" w:hanging="425"/>
      </w:pPr>
      <w:rPr>
        <w:rFonts w:hint="default"/>
        <w:color w:val="5F6369" w:themeColor="text2"/>
      </w:rPr>
    </w:lvl>
    <w:lvl w:ilvl="4">
      <w:start w:val="1"/>
      <w:numFmt w:val="upperRoman"/>
      <w:lvlText w:val="%5."/>
      <w:lvlJc w:val="left"/>
      <w:pPr>
        <w:ind w:left="2125" w:hanging="425"/>
      </w:pPr>
      <w:rPr>
        <w:rFonts w:hint="default"/>
        <w:color w:val="5F6369" w:themeColor="text2"/>
      </w:rPr>
    </w:lvl>
    <w:lvl w:ilvl="5">
      <w:start w:val="1"/>
      <w:numFmt w:val="none"/>
      <w:lvlText w:val="%6"/>
      <w:lvlJc w:val="left"/>
      <w:pPr>
        <w:ind w:left="2550" w:hanging="425"/>
      </w:pPr>
      <w:rPr>
        <w:rFonts w:hint="default"/>
        <w:color w:val="5F6369" w:themeColor="text2"/>
      </w:rPr>
    </w:lvl>
    <w:lvl w:ilvl="6">
      <w:start w:val="1"/>
      <w:numFmt w:val="none"/>
      <w:lvlText w:val="%7."/>
      <w:lvlJc w:val="left"/>
      <w:pPr>
        <w:ind w:left="2975" w:hanging="425"/>
      </w:pPr>
      <w:rPr>
        <w:rFonts w:hint="default"/>
        <w:color w:val="5F6369" w:themeColor="text2"/>
      </w:rPr>
    </w:lvl>
    <w:lvl w:ilvl="7">
      <w:start w:val="1"/>
      <w:numFmt w:val="none"/>
      <w:lvlText w:val="%8."/>
      <w:lvlJc w:val="left"/>
      <w:pPr>
        <w:ind w:left="3400" w:hanging="425"/>
      </w:pPr>
      <w:rPr>
        <w:rFonts w:hint="default"/>
        <w:color w:val="5F6369" w:themeColor="text2"/>
      </w:rPr>
    </w:lvl>
    <w:lvl w:ilvl="8">
      <w:start w:val="1"/>
      <w:numFmt w:val="none"/>
      <w:lvlText w:val="%9."/>
      <w:lvlJc w:val="left"/>
      <w:pPr>
        <w:ind w:left="3825" w:hanging="425"/>
      </w:pPr>
      <w:rPr>
        <w:rFonts w:hint="default"/>
        <w:color w:val="71004B"/>
      </w:rPr>
    </w:lvl>
  </w:abstractNum>
  <w:abstractNum w:abstractNumId="12" w15:restartNumberingAfterBreak="0">
    <w:nsid w:val="7FB354B8"/>
    <w:multiLevelType w:val="multilevel"/>
    <w:tmpl w:val="F610523E"/>
    <w:lvl w:ilvl="0">
      <w:start w:val="1"/>
      <w:numFmt w:val="bullet"/>
      <w:pStyle w:val="ListBullet"/>
      <w:lvlText w:val=""/>
      <w:lvlJc w:val="left"/>
      <w:pPr>
        <w:ind w:left="425" w:hanging="425"/>
      </w:pPr>
      <w:rPr>
        <w:rFonts w:ascii="Symbol" w:hAnsi="Symbol" w:hint="default"/>
        <w:color w:val="71004B"/>
      </w:rPr>
    </w:lvl>
    <w:lvl w:ilvl="1">
      <w:start w:val="1"/>
      <w:numFmt w:val="bullet"/>
      <w:pStyle w:val="ListBullet2"/>
      <w:lvlText w:val="–"/>
      <w:lvlJc w:val="left"/>
      <w:pPr>
        <w:ind w:left="850" w:hanging="425"/>
      </w:pPr>
      <w:rPr>
        <w:rFonts w:ascii="Arial" w:hAnsi="Arial" w:hint="default"/>
        <w:color w:val="5F6369" w:themeColor="text2"/>
      </w:rPr>
    </w:lvl>
    <w:lvl w:ilvl="2">
      <w:start w:val="1"/>
      <w:numFmt w:val="bullet"/>
      <w:pStyle w:val="ListBullet3"/>
      <w:lvlText w:val="○"/>
      <w:lvlJc w:val="left"/>
      <w:pPr>
        <w:ind w:left="1275" w:hanging="425"/>
      </w:pPr>
      <w:rPr>
        <w:rFonts w:ascii="Arial" w:hAnsi="Arial" w:hint="default"/>
        <w:color w:val="5F6369" w:themeColor="text2"/>
      </w:rPr>
    </w:lvl>
    <w:lvl w:ilvl="3">
      <w:start w:val="1"/>
      <w:numFmt w:val="bullet"/>
      <w:lvlText w:val=""/>
      <w:lvlJc w:val="left"/>
      <w:pPr>
        <w:ind w:left="1700" w:hanging="425"/>
      </w:pPr>
      <w:rPr>
        <w:rFonts w:ascii="Symbol" w:hAnsi="Symbol" w:hint="default"/>
        <w:color w:val="5F6369" w:themeColor="text2"/>
      </w:rPr>
    </w:lvl>
    <w:lvl w:ilvl="4">
      <w:start w:val="1"/>
      <w:numFmt w:val="bullet"/>
      <w:lvlText w:val="–"/>
      <w:lvlJc w:val="left"/>
      <w:pPr>
        <w:ind w:left="2125" w:hanging="425"/>
      </w:pPr>
      <w:rPr>
        <w:rFonts w:ascii="Arial" w:hAnsi="Arial" w:hint="default"/>
        <w:color w:val="5F6369" w:themeColor="text2"/>
      </w:rPr>
    </w:lvl>
    <w:lvl w:ilvl="5">
      <w:start w:val="1"/>
      <w:numFmt w:val="bullet"/>
      <w:lvlText w:val="–"/>
      <w:lvlJc w:val="left"/>
      <w:pPr>
        <w:ind w:left="2550" w:hanging="425"/>
      </w:pPr>
      <w:rPr>
        <w:rFonts w:ascii="Arial" w:hAnsi="Arial" w:hint="default"/>
        <w:color w:val="5F6369" w:themeColor="text2"/>
      </w:rPr>
    </w:lvl>
    <w:lvl w:ilvl="6">
      <w:start w:val="1"/>
      <w:numFmt w:val="bullet"/>
      <w:lvlText w:val="–"/>
      <w:lvlJc w:val="left"/>
      <w:pPr>
        <w:ind w:left="2975" w:hanging="425"/>
      </w:pPr>
      <w:rPr>
        <w:rFonts w:ascii="Arial" w:hAnsi="Arial" w:hint="default"/>
        <w:color w:val="5F6369" w:themeColor="text2"/>
      </w:rPr>
    </w:lvl>
    <w:lvl w:ilvl="7">
      <w:start w:val="1"/>
      <w:numFmt w:val="bullet"/>
      <w:lvlText w:val="–"/>
      <w:lvlJc w:val="left"/>
      <w:pPr>
        <w:ind w:left="3400" w:hanging="425"/>
      </w:pPr>
      <w:rPr>
        <w:rFonts w:ascii="Arial" w:hAnsi="Arial" w:hint="default"/>
        <w:color w:val="5F6369" w:themeColor="text2"/>
      </w:rPr>
    </w:lvl>
    <w:lvl w:ilvl="8">
      <w:start w:val="1"/>
      <w:numFmt w:val="bullet"/>
      <w:lvlText w:val="–"/>
      <w:lvlJc w:val="left"/>
      <w:pPr>
        <w:ind w:left="3825" w:hanging="425"/>
      </w:pPr>
      <w:rPr>
        <w:rFonts w:ascii="Arial" w:hAnsi="Arial" w:hint="default"/>
        <w:color w:val="5F6369" w:themeColor="text2"/>
      </w:rPr>
    </w:lvl>
  </w:abstractNum>
  <w:num w:numId="1" w16cid:durableId="598677199">
    <w:abstractNumId w:val="6"/>
  </w:num>
  <w:num w:numId="2" w16cid:durableId="887958557">
    <w:abstractNumId w:val="5"/>
  </w:num>
  <w:num w:numId="3" w16cid:durableId="362950287">
    <w:abstractNumId w:val="12"/>
  </w:num>
  <w:num w:numId="4" w16cid:durableId="1590651647">
    <w:abstractNumId w:val="3"/>
  </w:num>
  <w:num w:numId="5" w16cid:durableId="96214782">
    <w:abstractNumId w:val="2"/>
  </w:num>
  <w:num w:numId="6" w16cid:durableId="764880162">
    <w:abstractNumId w:val="11"/>
  </w:num>
  <w:num w:numId="7" w16cid:durableId="1386567793">
    <w:abstractNumId w:val="1"/>
  </w:num>
  <w:num w:numId="8" w16cid:durableId="724184491">
    <w:abstractNumId w:val="0"/>
  </w:num>
  <w:num w:numId="9" w16cid:durableId="1148783640">
    <w:abstractNumId w:val="9"/>
  </w:num>
  <w:num w:numId="10" w16cid:durableId="481509287">
    <w:abstractNumId w:val="4"/>
  </w:num>
  <w:num w:numId="11" w16cid:durableId="402728289">
    <w:abstractNumId w:val="10"/>
  </w:num>
  <w:num w:numId="12" w16cid:durableId="11425033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00003831">
    <w:abstractNumId w:val="9"/>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4" w16cid:durableId="14134319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4155972">
    <w:abstractNumId w:val="7"/>
  </w:num>
  <w:num w:numId="16" w16cid:durableId="12400231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C16"/>
    <w:rsid w:val="001225B5"/>
    <w:rsid w:val="00461D8E"/>
    <w:rsid w:val="0056695F"/>
    <w:rsid w:val="008056D7"/>
    <w:rsid w:val="008D16B8"/>
    <w:rsid w:val="00A8244D"/>
    <w:rsid w:val="00A976FA"/>
    <w:rsid w:val="00BA1DED"/>
    <w:rsid w:val="00CC4FF6"/>
    <w:rsid w:val="00DE5B73"/>
    <w:rsid w:val="00E02C16"/>
    <w:rsid w:val="00E31EE8"/>
    <w:rsid w:val="00E86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76B3F"/>
  <w15:chartTrackingRefBased/>
  <w15:docId w15:val="{BD81DC48-A4D3-42A0-9682-045D9ED4C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qFormat="1"/>
    <w:lsdException w:name="heading 3" w:semiHidden="1" w:uiPriority="1" w:qFormat="1"/>
    <w:lsdException w:name="heading 4" w:semiHidden="1" w:uiPriority="1" w:qFormat="1"/>
    <w:lsdException w:name="heading 5" w:semiHidden="1" w:uiPriority="1" w:qFormat="1"/>
    <w:lsdException w:name="heading 6" w:semiHidden="1" w:uiPriority="1" w:qFormat="1"/>
    <w:lsdException w:name="heading 7" w:semiHidden="1" w:uiPriority="1"/>
    <w:lsdException w:name="heading 8" w:semiHidden="1" w:uiPriority="1"/>
    <w:lsdException w:name="heading 9" w:semiHidden="1" w:uiPriority="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21"/>
    <w:lsdException w:name="annotation text" w:semiHidden="1"/>
    <w:lsdException w:name="header" w:semiHidden="1" w:uiPriority="21"/>
    <w:lsdException w:name="footer" w:semiHidden="1" w:uiPriority="21"/>
    <w:lsdException w:name="index heading" w:semiHidden="1"/>
    <w:lsdException w:name="caption" w:semiHidden="1" w:uiPriority="7"/>
    <w:lsdException w:name="table of figures" w:semiHidden="1"/>
    <w:lsdException w:name="envelope address" w:semiHidden="1"/>
    <w:lsdException w:name="envelope return" w:semiHidden="1"/>
    <w:lsdException w:name="footnote reference" w:semiHidden="1" w:uiPriority="21"/>
    <w:lsdException w:name="annotation reference" w:semiHidden="1"/>
    <w:lsdException w:name="line number" w:semiHidden="1"/>
    <w:lsdException w:name="page number" w:semiHidden="1" w:uiPriority="9"/>
    <w:lsdException w:name="endnote reference" w:semiHidden="1" w:uiPriority="21"/>
    <w:lsdException w:name="endnote text" w:semiHidden="1" w:uiPriority="21"/>
    <w:lsdException w:name="table of authorities" w:semiHidden="1" w:uiPriority="10"/>
    <w:lsdException w:name="macro" w:semiHidden="1"/>
    <w:lsdException w:name="toa heading" w:semiHidden="1" w:uiPriority="39"/>
    <w:lsdException w:name="List" w:semiHidden="1"/>
    <w:lsdException w:name="List Bullet" w:semiHidden="1" w:uiPriority="2" w:qFormat="1"/>
    <w:lsdException w:name="List Number" w:semiHidden="1" w:uiPriority="2" w:qFormat="1"/>
    <w:lsdException w:name="List 2" w:semiHidden="1"/>
    <w:lsdException w:name="List 3" w:semiHidden="1"/>
    <w:lsdException w:name="List 4" w:semiHidden="1"/>
    <w:lsdException w:name="List 5" w:semiHidden="1"/>
    <w:lsdException w:name="List Bullet 2" w:semiHidden="1" w:uiPriority="2"/>
    <w:lsdException w:name="List Bullet 3" w:semiHidden="1" w:uiPriority="2"/>
    <w:lsdException w:name="List Bullet 4" w:semiHidden="1"/>
    <w:lsdException w:name="List Bullet 5" w:semiHidden="1"/>
    <w:lsdException w:name="List Number 2" w:semiHidden="1" w:uiPriority="2"/>
    <w:lsdException w:name="List Number 3" w:semiHidden="1" w:uiPriority="2"/>
    <w:lsdException w:name="List Number 4" w:semiHidden="1"/>
    <w:lsdException w:name="List Number 5" w:semiHidden="1"/>
    <w:lsdException w:name="Title" w:uiPriority="6"/>
    <w:lsdException w:name="Closing" w:semiHidden="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6"/>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uiPriority="21"/>
    <w:lsdException w:name="Strong" w:uiPriority="19"/>
    <w:lsdException w:name="Emphasis" w:uiPriority="19"/>
    <w:lsdException w:name="Document Map" w:semiHidden="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E02C16"/>
    <w:pPr>
      <w:spacing w:before="120" w:after="120" w:line="260" w:lineRule="atLeast"/>
    </w:pPr>
    <w:rPr>
      <w:rFonts w:ascii="Arial" w:hAnsi="Arial" w:cs="Verdana"/>
      <w:color w:val="221E1F"/>
      <w:sz w:val="20"/>
      <w:szCs w:val="20"/>
      <w:lang w:eastAsia="en-GB" w:bidi="en-GB"/>
    </w:rPr>
  </w:style>
  <w:style w:type="paragraph" w:styleId="Heading1">
    <w:name w:val="heading 1"/>
    <w:basedOn w:val="Normal"/>
    <w:next w:val="BodyText"/>
    <w:link w:val="Heading1Char"/>
    <w:uiPriority w:val="1"/>
    <w:qFormat/>
    <w:rsid w:val="00E02C16"/>
    <w:pPr>
      <w:keepNext/>
      <w:keepLines/>
      <w:pageBreakBefore/>
      <w:numPr>
        <w:numId w:val="1"/>
      </w:numPr>
      <w:suppressAutoHyphens/>
      <w:spacing w:before="240" w:line="400" w:lineRule="atLeast"/>
      <w:contextualSpacing/>
      <w:outlineLvl w:val="0"/>
    </w:pPr>
    <w:rPr>
      <w:rFonts w:eastAsiaTheme="majorEastAsia" w:cstheme="majorBidi"/>
      <w:b/>
      <w:bCs/>
      <w:caps/>
      <w:color w:val="71004B"/>
      <w:sz w:val="36"/>
      <w:szCs w:val="28"/>
    </w:rPr>
  </w:style>
  <w:style w:type="paragraph" w:styleId="Heading2">
    <w:name w:val="heading 2"/>
    <w:basedOn w:val="Normal"/>
    <w:next w:val="BodyText"/>
    <w:link w:val="Heading2Char"/>
    <w:uiPriority w:val="1"/>
    <w:qFormat/>
    <w:rsid w:val="00E02C16"/>
    <w:pPr>
      <w:keepNext/>
      <w:keepLines/>
      <w:numPr>
        <w:ilvl w:val="1"/>
        <w:numId w:val="1"/>
      </w:numPr>
      <w:suppressAutoHyphens/>
      <w:spacing w:before="240" w:line="360" w:lineRule="atLeast"/>
      <w:contextualSpacing/>
      <w:outlineLvl w:val="1"/>
    </w:pPr>
    <w:rPr>
      <w:rFonts w:eastAsiaTheme="majorEastAsia" w:cstheme="majorBidi"/>
      <w:b/>
      <w:bCs/>
      <w:color w:val="71004B"/>
      <w:sz w:val="32"/>
      <w:szCs w:val="26"/>
    </w:rPr>
  </w:style>
  <w:style w:type="paragraph" w:styleId="Heading3">
    <w:name w:val="heading 3"/>
    <w:basedOn w:val="Normal"/>
    <w:next w:val="BodyText"/>
    <w:link w:val="Heading3Char"/>
    <w:uiPriority w:val="1"/>
    <w:qFormat/>
    <w:rsid w:val="00E02C16"/>
    <w:pPr>
      <w:keepNext/>
      <w:keepLines/>
      <w:numPr>
        <w:ilvl w:val="2"/>
        <w:numId w:val="1"/>
      </w:numPr>
      <w:suppressAutoHyphens/>
      <w:spacing w:before="240" w:line="320" w:lineRule="atLeast"/>
      <w:contextualSpacing/>
      <w:outlineLvl w:val="2"/>
    </w:pPr>
    <w:rPr>
      <w:rFonts w:eastAsiaTheme="majorEastAsia" w:cstheme="majorBidi"/>
      <w:b/>
      <w:bCs/>
      <w:color w:val="5F6369"/>
      <w:sz w:val="28"/>
    </w:rPr>
  </w:style>
  <w:style w:type="paragraph" w:styleId="Heading4">
    <w:name w:val="heading 4"/>
    <w:basedOn w:val="Normal"/>
    <w:next w:val="BodyText"/>
    <w:link w:val="Heading4Char"/>
    <w:uiPriority w:val="1"/>
    <w:qFormat/>
    <w:rsid w:val="00E02C16"/>
    <w:pPr>
      <w:keepNext/>
      <w:keepLines/>
      <w:numPr>
        <w:ilvl w:val="3"/>
        <w:numId w:val="1"/>
      </w:numPr>
      <w:suppressAutoHyphens/>
      <w:spacing w:before="240" w:line="280" w:lineRule="atLeast"/>
      <w:contextualSpacing/>
      <w:outlineLvl w:val="3"/>
    </w:pPr>
    <w:rPr>
      <w:rFonts w:eastAsiaTheme="majorEastAsia" w:cstheme="majorBidi"/>
      <w:b/>
      <w:bCs/>
      <w:iCs/>
      <w:color w:val="71004B"/>
      <w:sz w:val="24"/>
    </w:rPr>
  </w:style>
  <w:style w:type="paragraph" w:styleId="Heading5">
    <w:name w:val="heading 5"/>
    <w:basedOn w:val="Normal"/>
    <w:next w:val="BodyText"/>
    <w:link w:val="Heading5Char"/>
    <w:uiPriority w:val="1"/>
    <w:qFormat/>
    <w:rsid w:val="00E02C16"/>
    <w:pPr>
      <w:keepNext/>
      <w:keepLines/>
      <w:numPr>
        <w:ilvl w:val="4"/>
        <w:numId w:val="1"/>
      </w:numPr>
      <w:suppressAutoHyphens/>
      <w:spacing w:before="240" w:line="280" w:lineRule="atLeast"/>
      <w:contextualSpacing/>
      <w:outlineLvl w:val="4"/>
    </w:pPr>
    <w:rPr>
      <w:rFonts w:eastAsiaTheme="majorEastAsia" w:cstheme="majorBidi"/>
      <w:b/>
      <w:sz w:val="22"/>
    </w:rPr>
  </w:style>
  <w:style w:type="paragraph" w:styleId="Heading6">
    <w:name w:val="heading 6"/>
    <w:basedOn w:val="Normal"/>
    <w:next w:val="BodyText"/>
    <w:link w:val="Heading6Char"/>
    <w:uiPriority w:val="1"/>
    <w:qFormat/>
    <w:rsid w:val="00E02C16"/>
    <w:pPr>
      <w:keepNext/>
      <w:keepLines/>
      <w:numPr>
        <w:ilvl w:val="5"/>
        <w:numId w:val="1"/>
      </w:numPr>
      <w:suppressAutoHyphens/>
      <w:spacing w:before="240"/>
      <w:contextualSpacing/>
      <w:outlineLvl w:val="5"/>
    </w:pPr>
    <w:rPr>
      <w:rFonts w:eastAsiaTheme="majorEastAsia" w:cstheme="majorBidi"/>
      <w:b/>
      <w:iCs/>
    </w:rPr>
  </w:style>
  <w:style w:type="paragraph" w:styleId="Heading7">
    <w:name w:val="heading 7"/>
    <w:basedOn w:val="Normal"/>
    <w:next w:val="Normal"/>
    <w:link w:val="Heading7Char"/>
    <w:uiPriority w:val="1"/>
    <w:semiHidden/>
    <w:rsid w:val="00E02C16"/>
    <w:pPr>
      <w:keepNext/>
      <w:keepLines/>
      <w:numPr>
        <w:ilvl w:val="6"/>
        <w:numId w:val="1"/>
      </w:numPr>
      <w:spacing w:before="260"/>
      <w:contextualSpacing/>
      <w:outlineLvl w:val="6"/>
    </w:pPr>
    <w:rPr>
      <w:rFonts w:eastAsiaTheme="majorEastAsia" w:cstheme="majorBidi"/>
      <w:b/>
      <w:iCs/>
    </w:rPr>
  </w:style>
  <w:style w:type="paragraph" w:styleId="Heading8">
    <w:name w:val="heading 8"/>
    <w:basedOn w:val="Normal"/>
    <w:next w:val="Normal"/>
    <w:link w:val="Heading8Char"/>
    <w:uiPriority w:val="1"/>
    <w:semiHidden/>
    <w:rsid w:val="00E02C16"/>
    <w:pPr>
      <w:keepNext/>
      <w:keepLines/>
      <w:numPr>
        <w:ilvl w:val="7"/>
        <w:numId w:val="1"/>
      </w:numPr>
      <w:spacing w:before="260"/>
      <w:contextualSpacing/>
      <w:outlineLvl w:val="7"/>
    </w:pPr>
    <w:rPr>
      <w:rFonts w:eastAsiaTheme="majorEastAsia" w:cstheme="majorBidi"/>
      <w:b/>
    </w:rPr>
  </w:style>
  <w:style w:type="paragraph" w:styleId="Heading9">
    <w:name w:val="heading 9"/>
    <w:basedOn w:val="Normal"/>
    <w:next w:val="Normal"/>
    <w:link w:val="Heading9Char"/>
    <w:uiPriority w:val="1"/>
    <w:semiHidden/>
    <w:rsid w:val="00E02C16"/>
    <w:pPr>
      <w:keepNext/>
      <w:keepLines/>
      <w:numPr>
        <w:ilvl w:val="8"/>
        <w:numId w:val="1"/>
      </w:numPr>
      <w:spacing w:before="260"/>
      <w:contextualSpacing/>
      <w:outlineLvl w:val="8"/>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02C16"/>
    <w:rPr>
      <w:rFonts w:ascii="Arial" w:eastAsiaTheme="majorEastAsia" w:hAnsi="Arial" w:cstheme="majorBidi"/>
      <w:b/>
      <w:bCs/>
      <w:caps/>
      <w:color w:val="71004B"/>
      <w:sz w:val="36"/>
      <w:szCs w:val="28"/>
      <w:lang w:eastAsia="en-GB" w:bidi="en-GB"/>
    </w:rPr>
  </w:style>
  <w:style w:type="character" w:customStyle="1" w:styleId="Heading2Char">
    <w:name w:val="Heading 2 Char"/>
    <w:basedOn w:val="DefaultParagraphFont"/>
    <w:link w:val="Heading2"/>
    <w:uiPriority w:val="1"/>
    <w:rsid w:val="00E02C16"/>
    <w:rPr>
      <w:rFonts w:ascii="Arial" w:eastAsiaTheme="majorEastAsia" w:hAnsi="Arial" w:cstheme="majorBidi"/>
      <w:b/>
      <w:bCs/>
      <w:color w:val="71004B"/>
      <w:sz w:val="32"/>
      <w:szCs w:val="26"/>
      <w:lang w:eastAsia="en-GB" w:bidi="en-GB"/>
    </w:rPr>
  </w:style>
  <w:style w:type="character" w:customStyle="1" w:styleId="Heading3Char">
    <w:name w:val="Heading 3 Char"/>
    <w:basedOn w:val="DefaultParagraphFont"/>
    <w:link w:val="Heading3"/>
    <w:uiPriority w:val="1"/>
    <w:rsid w:val="00E02C16"/>
    <w:rPr>
      <w:rFonts w:ascii="Arial" w:eastAsiaTheme="majorEastAsia" w:hAnsi="Arial" w:cstheme="majorBidi"/>
      <w:b/>
      <w:bCs/>
      <w:color w:val="5F6369"/>
      <w:sz w:val="28"/>
      <w:szCs w:val="20"/>
      <w:lang w:eastAsia="en-GB" w:bidi="en-GB"/>
    </w:rPr>
  </w:style>
  <w:style w:type="character" w:customStyle="1" w:styleId="Heading4Char">
    <w:name w:val="Heading 4 Char"/>
    <w:basedOn w:val="DefaultParagraphFont"/>
    <w:link w:val="Heading4"/>
    <w:uiPriority w:val="1"/>
    <w:rsid w:val="00E02C16"/>
    <w:rPr>
      <w:rFonts w:ascii="Arial" w:eastAsiaTheme="majorEastAsia" w:hAnsi="Arial" w:cstheme="majorBidi"/>
      <w:b/>
      <w:bCs/>
      <w:iCs/>
      <w:color w:val="71004B"/>
      <w:sz w:val="24"/>
      <w:szCs w:val="20"/>
      <w:lang w:eastAsia="en-GB" w:bidi="en-GB"/>
    </w:rPr>
  </w:style>
  <w:style w:type="character" w:customStyle="1" w:styleId="Heading5Char">
    <w:name w:val="Heading 5 Char"/>
    <w:basedOn w:val="DefaultParagraphFont"/>
    <w:link w:val="Heading5"/>
    <w:uiPriority w:val="1"/>
    <w:rsid w:val="00E02C16"/>
    <w:rPr>
      <w:rFonts w:ascii="Arial" w:eastAsiaTheme="majorEastAsia" w:hAnsi="Arial" w:cstheme="majorBidi"/>
      <w:b/>
      <w:color w:val="221E1F"/>
      <w:szCs w:val="20"/>
      <w:lang w:eastAsia="en-GB" w:bidi="en-GB"/>
    </w:rPr>
  </w:style>
  <w:style w:type="character" w:customStyle="1" w:styleId="Heading6Char">
    <w:name w:val="Heading 6 Char"/>
    <w:basedOn w:val="DefaultParagraphFont"/>
    <w:link w:val="Heading6"/>
    <w:uiPriority w:val="1"/>
    <w:rsid w:val="00E02C16"/>
    <w:rPr>
      <w:rFonts w:ascii="Arial" w:eastAsiaTheme="majorEastAsia" w:hAnsi="Arial" w:cstheme="majorBidi"/>
      <w:b/>
      <w:iCs/>
      <w:color w:val="221E1F"/>
      <w:sz w:val="20"/>
      <w:szCs w:val="20"/>
      <w:lang w:eastAsia="en-GB" w:bidi="en-GB"/>
    </w:rPr>
  </w:style>
  <w:style w:type="character" w:customStyle="1" w:styleId="Heading7Char">
    <w:name w:val="Heading 7 Char"/>
    <w:basedOn w:val="DefaultParagraphFont"/>
    <w:link w:val="Heading7"/>
    <w:uiPriority w:val="1"/>
    <w:semiHidden/>
    <w:rsid w:val="00E02C16"/>
    <w:rPr>
      <w:rFonts w:ascii="Arial" w:eastAsiaTheme="majorEastAsia" w:hAnsi="Arial" w:cstheme="majorBidi"/>
      <w:b/>
      <w:iCs/>
      <w:color w:val="221E1F"/>
      <w:sz w:val="20"/>
      <w:szCs w:val="20"/>
      <w:lang w:eastAsia="en-GB" w:bidi="en-GB"/>
    </w:rPr>
  </w:style>
  <w:style w:type="character" w:customStyle="1" w:styleId="Heading8Char">
    <w:name w:val="Heading 8 Char"/>
    <w:basedOn w:val="DefaultParagraphFont"/>
    <w:link w:val="Heading8"/>
    <w:uiPriority w:val="1"/>
    <w:semiHidden/>
    <w:rsid w:val="00E02C16"/>
    <w:rPr>
      <w:rFonts w:ascii="Arial" w:eastAsiaTheme="majorEastAsia" w:hAnsi="Arial" w:cstheme="majorBidi"/>
      <w:b/>
      <w:color w:val="221E1F"/>
      <w:sz w:val="20"/>
      <w:szCs w:val="20"/>
      <w:lang w:eastAsia="en-GB" w:bidi="en-GB"/>
    </w:rPr>
  </w:style>
  <w:style w:type="character" w:customStyle="1" w:styleId="Heading9Char">
    <w:name w:val="Heading 9 Char"/>
    <w:basedOn w:val="DefaultParagraphFont"/>
    <w:link w:val="Heading9"/>
    <w:uiPriority w:val="1"/>
    <w:semiHidden/>
    <w:rsid w:val="00E02C16"/>
    <w:rPr>
      <w:rFonts w:ascii="Arial" w:eastAsiaTheme="majorEastAsia" w:hAnsi="Arial" w:cstheme="majorBidi"/>
      <w:b/>
      <w:iCs/>
      <w:color w:val="221E1F"/>
      <w:sz w:val="20"/>
      <w:szCs w:val="20"/>
      <w:lang w:eastAsia="en-GB" w:bidi="en-GB"/>
    </w:rPr>
  </w:style>
  <w:style w:type="paragraph" w:styleId="Header">
    <w:name w:val="header"/>
    <w:basedOn w:val="Normal"/>
    <w:link w:val="HeaderChar"/>
    <w:uiPriority w:val="21"/>
    <w:semiHidden/>
    <w:rsid w:val="00E02C16"/>
    <w:pPr>
      <w:tabs>
        <w:tab w:val="center" w:pos="4819"/>
        <w:tab w:val="right" w:pos="9638"/>
      </w:tabs>
      <w:spacing w:before="0" w:after="0"/>
    </w:pPr>
    <w:rPr>
      <w:rFonts w:cstheme="minorBidi"/>
      <w:b/>
      <w:caps/>
      <w:color w:val="5F6369"/>
    </w:rPr>
  </w:style>
  <w:style w:type="character" w:customStyle="1" w:styleId="HeaderChar">
    <w:name w:val="Header Char"/>
    <w:basedOn w:val="DefaultParagraphFont"/>
    <w:link w:val="Header"/>
    <w:uiPriority w:val="21"/>
    <w:semiHidden/>
    <w:rsid w:val="00E02C16"/>
    <w:rPr>
      <w:rFonts w:ascii="Arial" w:hAnsi="Arial"/>
      <w:b/>
      <w:caps/>
      <w:color w:val="5F6369"/>
      <w:sz w:val="20"/>
      <w:szCs w:val="20"/>
      <w:lang w:eastAsia="en-GB" w:bidi="en-GB"/>
    </w:rPr>
  </w:style>
  <w:style w:type="paragraph" w:styleId="Footer">
    <w:name w:val="footer"/>
    <w:basedOn w:val="Normal"/>
    <w:link w:val="FooterChar"/>
    <w:uiPriority w:val="21"/>
    <w:semiHidden/>
    <w:rsid w:val="00E02C16"/>
    <w:pPr>
      <w:tabs>
        <w:tab w:val="center" w:pos="4819"/>
        <w:tab w:val="right" w:pos="9638"/>
      </w:tabs>
      <w:spacing w:before="0" w:after="0" w:line="240" w:lineRule="atLeast"/>
    </w:pPr>
    <w:rPr>
      <w:color w:val="5F6369" w:themeColor="text2"/>
      <w:sz w:val="18"/>
    </w:rPr>
  </w:style>
  <w:style w:type="character" w:customStyle="1" w:styleId="FooterChar">
    <w:name w:val="Footer Char"/>
    <w:basedOn w:val="DefaultParagraphFont"/>
    <w:link w:val="Footer"/>
    <w:uiPriority w:val="21"/>
    <w:semiHidden/>
    <w:rsid w:val="00E02C16"/>
    <w:rPr>
      <w:rFonts w:ascii="Arial" w:hAnsi="Arial" w:cs="Verdana"/>
      <w:color w:val="5F6369" w:themeColor="text2"/>
      <w:sz w:val="18"/>
      <w:szCs w:val="20"/>
      <w:lang w:eastAsia="en-GB" w:bidi="en-GB"/>
    </w:rPr>
  </w:style>
  <w:style w:type="paragraph" w:styleId="Title">
    <w:name w:val="Title"/>
    <w:basedOn w:val="Normal"/>
    <w:next w:val="BodyText"/>
    <w:link w:val="TitleChar"/>
    <w:uiPriority w:val="6"/>
    <w:rsid w:val="00E02C16"/>
    <w:pPr>
      <w:keepNext/>
      <w:keepLines/>
      <w:spacing w:before="0" w:after="0" w:line="400" w:lineRule="atLeast"/>
    </w:pPr>
    <w:rPr>
      <w:b/>
      <w:caps/>
      <w:color w:val="71004B"/>
      <w:sz w:val="36"/>
    </w:rPr>
  </w:style>
  <w:style w:type="character" w:customStyle="1" w:styleId="TitleChar">
    <w:name w:val="Title Char"/>
    <w:basedOn w:val="DefaultParagraphFont"/>
    <w:link w:val="Title"/>
    <w:uiPriority w:val="6"/>
    <w:rsid w:val="00E02C16"/>
    <w:rPr>
      <w:rFonts w:ascii="Arial" w:hAnsi="Arial" w:cs="Verdana"/>
      <w:b/>
      <w:caps/>
      <w:color w:val="71004B"/>
      <w:sz w:val="36"/>
      <w:szCs w:val="20"/>
      <w:lang w:eastAsia="en-GB" w:bidi="en-GB"/>
    </w:rPr>
  </w:style>
  <w:style w:type="paragraph" w:styleId="Subtitle">
    <w:name w:val="Subtitle"/>
    <w:basedOn w:val="Normal"/>
    <w:next w:val="BodyText"/>
    <w:link w:val="SubtitleChar"/>
    <w:uiPriority w:val="6"/>
    <w:rsid w:val="00E02C16"/>
    <w:pPr>
      <w:keepNext/>
      <w:keepLines/>
      <w:spacing w:before="0" w:after="0" w:line="320" w:lineRule="atLeast"/>
    </w:pPr>
    <w:rPr>
      <w:b/>
      <w:color w:val="5F6369"/>
      <w:sz w:val="28"/>
    </w:rPr>
  </w:style>
  <w:style w:type="character" w:customStyle="1" w:styleId="SubtitleChar">
    <w:name w:val="Subtitle Char"/>
    <w:basedOn w:val="DefaultParagraphFont"/>
    <w:link w:val="Subtitle"/>
    <w:uiPriority w:val="6"/>
    <w:rsid w:val="00E02C16"/>
    <w:rPr>
      <w:rFonts w:ascii="Arial" w:hAnsi="Arial" w:cs="Verdana"/>
      <w:b/>
      <w:color w:val="5F6369"/>
      <w:sz w:val="28"/>
      <w:szCs w:val="20"/>
      <w:lang w:eastAsia="en-GB" w:bidi="en-GB"/>
    </w:rPr>
  </w:style>
  <w:style w:type="character" w:styleId="SubtleEmphasis">
    <w:name w:val="Subtle Emphasis"/>
    <w:basedOn w:val="DefaultParagraphFont"/>
    <w:uiPriority w:val="99"/>
    <w:semiHidden/>
    <w:qFormat/>
    <w:rsid w:val="00E02C16"/>
    <w:rPr>
      <w:i/>
      <w:iCs/>
      <w:color w:val="808080" w:themeColor="text1" w:themeTint="7F"/>
    </w:rPr>
  </w:style>
  <w:style w:type="character" w:styleId="IntenseEmphasis">
    <w:name w:val="Intense Emphasis"/>
    <w:basedOn w:val="DefaultParagraphFont"/>
    <w:uiPriority w:val="19"/>
    <w:semiHidden/>
    <w:rsid w:val="00E02C16"/>
    <w:rPr>
      <w:b/>
      <w:bCs/>
      <w:i/>
      <w:iCs/>
      <w:color w:val="auto"/>
    </w:rPr>
  </w:style>
  <w:style w:type="character" w:styleId="Strong">
    <w:name w:val="Strong"/>
    <w:basedOn w:val="DefaultParagraphFont"/>
    <w:uiPriority w:val="19"/>
    <w:semiHidden/>
    <w:rsid w:val="00E02C16"/>
    <w:rPr>
      <w:b/>
      <w:bCs/>
    </w:rPr>
  </w:style>
  <w:style w:type="paragraph" w:styleId="IntenseQuote">
    <w:name w:val="Intense Quote"/>
    <w:basedOn w:val="Normal"/>
    <w:next w:val="Normal"/>
    <w:link w:val="IntenseQuoteChar"/>
    <w:uiPriority w:val="19"/>
    <w:semiHidden/>
    <w:rsid w:val="00E02C16"/>
    <w:pPr>
      <w:spacing w:before="260"/>
      <w:ind w:left="851" w:right="851"/>
    </w:pPr>
    <w:rPr>
      <w:b/>
      <w:bCs/>
      <w:i/>
      <w:iCs/>
    </w:rPr>
  </w:style>
  <w:style w:type="character" w:customStyle="1" w:styleId="IntenseQuoteChar">
    <w:name w:val="Intense Quote Char"/>
    <w:basedOn w:val="DefaultParagraphFont"/>
    <w:link w:val="IntenseQuote"/>
    <w:uiPriority w:val="19"/>
    <w:rsid w:val="00E02C16"/>
    <w:rPr>
      <w:rFonts w:ascii="Arial" w:hAnsi="Arial" w:cs="Verdana"/>
      <w:b/>
      <w:bCs/>
      <w:i/>
      <w:iCs/>
      <w:color w:val="221E1F"/>
      <w:sz w:val="20"/>
      <w:szCs w:val="20"/>
      <w:lang w:eastAsia="en-GB" w:bidi="en-GB"/>
    </w:rPr>
  </w:style>
  <w:style w:type="character" w:styleId="SubtleReference">
    <w:name w:val="Subtle Reference"/>
    <w:basedOn w:val="DefaultParagraphFont"/>
    <w:uiPriority w:val="99"/>
    <w:semiHidden/>
    <w:qFormat/>
    <w:rsid w:val="00E02C16"/>
    <w:rPr>
      <w:caps w:val="0"/>
      <w:smallCaps w:val="0"/>
      <w:color w:val="auto"/>
      <w:u w:val="single"/>
    </w:rPr>
  </w:style>
  <w:style w:type="character" w:styleId="IntenseReference">
    <w:name w:val="Intense Reference"/>
    <w:basedOn w:val="DefaultParagraphFont"/>
    <w:uiPriority w:val="99"/>
    <w:semiHidden/>
    <w:qFormat/>
    <w:rsid w:val="00E02C16"/>
    <w:rPr>
      <w:b/>
      <w:bCs/>
      <w:caps w:val="0"/>
      <w:smallCaps w:val="0"/>
      <w:color w:val="auto"/>
      <w:spacing w:val="5"/>
      <w:u w:val="single"/>
    </w:rPr>
  </w:style>
  <w:style w:type="paragraph" w:styleId="Caption">
    <w:name w:val="caption"/>
    <w:basedOn w:val="BodyText"/>
    <w:next w:val="BodyText"/>
    <w:uiPriority w:val="7"/>
    <w:rsid w:val="00E02C16"/>
    <w:pPr>
      <w:spacing w:after="240" w:line="210" w:lineRule="atLeast"/>
      <w:ind w:left="1191" w:hanging="1191"/>
    </w:pPr>
    <w:rPr>
      <w:bCs/>
    </w:rPr>
  </w:style>
  <w:style w:type="paragraph" w:styleId="TOC1">
    <w:name w:val="toc 1"/>
    <w:basedOn w:val="Normal"/>
    <w:next w:val="BodyText"/>
    <w:uiPriority w:val="39"/>
    <w:rsid w:val="00E02C16"/>
    <w:pPr>
      <w:tabs>
        <w:tab w:val="left" w:pos="907"/>
        <w:tab w:val="right" w:leader="dot" w:pos="9350"/>
      </w:tabs>
      <w:spacing w:before="0" w:after="0"/>
      <w:ind w:left="907" w:right="567" w:hanging="907"/>
    </w:pPr>
    <w:rPr>
      <w:b/>
      <w:caps/>
    </w:rPr>
  </w:style>
  <w:style w:type="paragraph" w:styleId="TOC2">
    <w:name w:val="toc 2"/>
    <w:basedOn w:val="Normal"/>
    <w:next w:val="BodyText"/>
    <w:uiPriority w:val="39"/>
    <w:rsid w:val="00E02C16"/>
    <w:pPr>
      <w:tabs>
        <w:tab w:val="left" w:pos="907"/>
        <w:tab w:val="right" w:leader="dot" w:pos="9350"/>
      </w:tabs>
      <w:spacing w:before="0" w:after="0"/>
      <w:ind w:left="907" w:right="567" w:hanging="907"/>
    </w:pPr>
  </w:style>
  <w:style w:type="paragraph" w:styleId="TOC3">
    <w:name w:val="toc 3"/>
    <w:basedOn w:val="Normal"/>
    <w:next w:val="BodyText"/>
    <w:uiPriority w:val="39"/>
    <w:rsid w:val="00E02C16"/>
    <w:pPr>
      <w:tabs>
        <w:tab w:val="left" w:pos="907"/>
        <w:tab w:val="right" w:leader="dot" w:pos="9350"/>
      </w:tabs>
      <w:spacing w:before="0" w:after="0"/>
      <w:ind w:right="567"/>
    </w:pPr>
  </w:style>
  <w:style w:type="paragraph" w:styleId="TOC4">
    <w:name w:val="toc 4"/>
    <w:basedOn w:val="Normal"/>
    <w:next w:val="BodyText"/>
    <w:uiPriority w:val="39"/>
    <w:rsid w:val="00E02C16"/>
    <w:pPr>
      <w:tabs>
        <w:tab w:val="left" w:pos="907"/>
        <w:tab w:val="right" w:leader="dot" w:pos="9350"/>
      </w:tabs>
      <w:spacing w:before="0" w:after="0"/>
      <w:ind w:right="567"/>
    </w:pPr>
    <w:rPr>
      <w:b/>
    </w:rPr>
  </w:style>
  <w:style w:type="paragraph" w:styleId="TOC5">
    <w:name w:val="toc 5"/>
    <w:basedOn w:val="Normal"/>
    <w:next w:val="BodyText"/>
    <w:uiPriority w:val="39"/>
    <w:rsid w:val="00E02C16"/>
    <w:pPr>
      <w:tabs>
        <w:tab w:val="left" w:pos="907"/>
        <w:tab w:val="right" w:leader="dot" w:pos="9350"/>
      </w:tabs>
      <w:spacing w:before="0" w:after="0"/>
      <w:ind w:right="567"/>
    </w:pPr>
  </w:style>
  <w:style w:type="paragraph" w:styleId="TOC6">
    <w:name w:val="toc 6"/>
    <w:basedOn w:val="Normal"/>
    <w:next w:val="BodyText"/>
    <w:uiPriority w:val="39"/>
    <w:rsid w:val="00E02C16"/>
    <w:pPr>
      <w:tabs>
        <w:tab w:val="left" w:pos="1134"/>
        <w:tab w:val="right" w:leader="dot" w:pos="9350"/>
      </w:tabs>
      <w:spacing w:before="0" w:after="0"/>
      <w:ind w:right="567"/>
      <w:outlineLvl w:val="5"/>
    </w:pPr>
  </w:style>
  <w:style w:type="paragraph" w:styleId="TOC7">
    <w:name w:val="toc 7"/>
    <w:basedOn w:val="Normal"/>
    <w:next w:val="BodyText"/>
    <w:uiPriority w:val="39"/>
    <w:rsid w:val="00E02C16"/>
    <w:pPr>
      <w:spacing w:before="0" w:after="0"/>
      <w:ind w:right="567"/>
    </w:pPr>
  </w:style>
  <w:style w:type="paragraph" w:styleId="TOC8">
    <w:name w:val="toc 8"/>
    <w:basedOn w:val="Normal"/>
    <w:next w:val="BodyText"/>
    <w:uiPriority w:val="39"/>
    <w:rsid w:val="00E02C16"/>
    <w:pPr>
      <w:spacing w:before="0" w:after="0"/>
      <w:ind w:right="567"/>
    </w:pPr>
  </w:style>
  <w:style w:type="paragraph" w:styleId="TOC9">
    <w:name w:val="toc 9"/>
    <w:basedOn w:val="Normal"/>
    <w:next w:val="Normal"/>
    <w:uiPriority w:val="39"/>
    <w:rsid w:val="00E02C16"/>
    <w:pPr>
      <w:ind w:right="567"/>
    </w:pPr>
  </w:style>
  <w:style w:type="paragraph" w:styleId="TOCHeading">
    <w:name w:val="TOC Heading"/>
    <w:basedOn w:val="Normal"/>
    <w:next w:val="Normal"/>
    <w:uiPriority w:val="39"/>
    <w:rsid w:val="00E02C16"/>
    <w:pPr>
      <w:spacing w:before="240" w:line="360" w:lineRule="atLeast"/>
      <w:contextualSpacing/>
    </w:pPr>
    <w:rPr>
      <w:b/>
      <w:color w:val="71004B"/>
      <w:sz w:val="32"/>
    </w:rPr>
  </w:style>
  <w:style w:type="paragraph" w:styleId="BlockText">
    <w:name w:val="Block Text"/>
    <w:basedOn w:val="Normal"/>
    <w:uiPriority w:val="99"/>
    <w:semiHidden/>
    <w:rsid w:val="00E02C16"/>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EndnoteText">
    <w:name w:val="endnote text"/>
    <w:basedOn w:val="Normal"/>
    <w:link w:val="EndnoteTextChar"/>
    <w:uiPriority w:val="21"/>
    <w:semiHidden/>
    <w:rsid w:val="00E02C16"/>
    <w:pPr>
      <w:spacing w:line="240" w:lineRule="atLeast"/>
      <w:ind w:left="85" w:hanging="85"/>
    </w:pPr>
    <w:rPr>
      <w:sz w:val="16"/>
    </w:rPr>
  </w:style>
  <w:style w:type="character" w:customStyle="1" w:styleId="EndnoteTextChar">
    <w:name w:val="Endnote Text Char"/>
    <w:basedOn w:val="DefaultParagraphFont"/>
    <w:link w:val="EndnoteText"/>
    <w:uiPriority w:val="21"/>
    <w:semiHidden/>
    <w:rsid w:val="00E02C16"/>
    <w:rPr>
      <w:rFonts w:ascii="Arial" w:hAnsi="Arial" w:cs="Verdana"/>
      <w:color w:val="221E1F"/>
      <w:sz w:val="16"/>
      <w:szCs w:val="20"/>
      <w:lang w:eastAsia="en-GB" w:bidi="en-GB"/>
    </w:rPr>
  </w:style>
  <w:style w:type="character" w:styleId="EndnoteReference">
    <w:name w:val="endnote reference"/>
    <w:basedOn w:val="DefaultParagraphFont"/>
    <w:uiPriority w:val="21"/>
    <w:semiHidden/>
    <w:rsid w:val="00E02C16"/>
    <w:rPr>
      <w:vertAlign w:val="superscript"/>
    </w:rPr>
  </w:style>
  <w:style w:type="paragraph" w:styleId="FootnoteText">
    <w:name w:val="footnote text"/>
    <w:basedOn w:val="Normal"/>
    <w:link w:val="FootnoteTextChar"/>
    <w:uiPriority w:val="21"/>
    <w:semiHidden/>
    <w:rsid w:val="00E02C16"/>
    <w:pPr>
      <w:spacing w:line="240" w:lineRule="atLeast"/>
      <w:ind w:left="85" w:hanging="85"/>
    </w:pPr>
    <w:rPr>
      <w:sz w:val="16"/>
    </w:rPr>
  </w:style>
  <w:style w:type="character" w:customStyle="1" w:styleId="FootnoteTextChar">
    <w:name w:val="Footnote Text Char"/>
    <w:basedOn w:val="DefaultParagraphFont"/>
    <w:link w:val="FootnoteText"/>
    <w:uiPriority w:val="21"/>
    <w:semiHidden/>
    <w:rsid w:val="00E02C16"/>
    <w:rPr>
      <w:rFonts w:ascii="Arial" w:hAnsi="Arial" w:cs="Verdana"/>
      <w:color w:val="221E1F"/>
      <w:sz w:val="16"/>
      <w:szCs w:val="20"/>
      <w:lang w:eastAsia="en-GB" w:bidi="en-GB"/>
    </w:rPr>
  </w:style>
  <w:style w:type="paragraph" w:styleId="ListBullet">
    <w:name w:val="List Bullet"/>
    <w:basedOn w:val="Normal"/>
    <w:uiPriority w:val="2"/>
    <w:qFormat/>
    <w:rsid w:val="00E02C16"/>
    <w:pPr>
      <w:numPr>
        <w:numId w:val="3"/>
      </w:numPr>
    </w:pPr>
  </w:style>
  <w:style w:type="paragraph" w:styleId="ListNumber">
    <w:name w:val="List Number"/>
    <w:basedOn w:val="Normal"/>
    <w:uiPriority w:val="2"/>
    <w:qFormat/>
    <w:rsid w:val="00E02C16"/>
    <w:pPr>
      <w:numPr>
        <w:numId w:val="6"/>
      </w:numPr>
    </w:pPr>
  </w:style>
  <w:style w:type="character" w:styleId="PageNumber">
    <w:name w:val="page number"/>
    <w:basedOn w:val="DefaultParagraphFont"/>
    <w:uiPriority w:val="9"/>
    <w:semiHidden/>
    <w:rsid w:val="00E02C16"/>
    <w:rPr>
      <w:rFonts w:ascii="Arial" w:hAnsi="Arial"/>
      <w:color w:val="221E1F"/>
      <w:sz w:val="18"/>
    </w:rPr>
  </w:style>
  <w:style w:type="paragraph" w:customStyle="1" w:styleId="Template">
    <w:name w:val="Template"/>
    <w:uiPriority w:val="8"/>
    <w:semiHidden/>
    <w:rsid w:val="00E02C16"/>
    <w:pPr>
      <w:spacing w:before="120" w:after="260" w:line="260" w:lineRule="atLeast"/>
    </w:pPr>
    <w:rPr>
      <w:rFonts w:ascii="Arial" w:hAnsi="Arial" w:cs="Verdana"/>
      <w:noProof/>
      <w:color w:val="221E1F"/>
      <w:sz w:val="16"/>
      <w:szCs w:val="20"/>
      <w:lang w:eastAsia="en-GB" w:bidi="en-GB"/>
    </w:rPr>
  </w:style>
  <w:style w:type="paragraph" w:customStyle="1" w:styleId="Table">
    <w:name w:val="Table"/>
    <w:uiPriority w:val="4"/>
    <w:semiHidden/>
    <w:rsid w:val="00E02C16"/>
    <w:pPr>
      <w:spacing w:before="40" w:after="40" w:line="240" w:lineRule="atLeast"/>
      <w:ind w:left="113" w:right="113"/>
    </w:pPr>
    <w:rPr>
      <w:rFonts w:ascii="Arial" w:hAnsi="Arial" w:cs="Verdana"/>
      <w:color w:val="221E1F"/>
      <w:sz w:val="16"/>
      <w:szCs w:val="20"/>
      <w:lang w:eastAsia="en-GB" w:bidi="en-GB"/>
    </w:rPr>
  </w:style>
  <w:style w:type="paragraph" w:customStyle="1" w:styleId="Table-Heading">
    <w:name w:val="Table - Heading"/>
    <w:basedOn w:val="Normal"/>
    <w:uiPriority w:val="5"/>
    <w:rsid w:val="00E02C16"/>
    <w:pPr>
      <w:spacing w:before="40" w:after="40"/>
      <w:ind w:left="57" w:right="57"/>
    </w:pPr>
    <w:rPr>
      <w:b/>
      <w:color w:val="71004B"/>
    </w:rPr>
  </w:style>
  <w:style w:type="paragraph" w:styleId="TOAHeading">
    <w:name w:val="toa heading"/>
    <w:basedOn w:val="Normal"/>
    <w:next w:val="Normal"/>
    <w:uiPriority w:val="39"/>
    <w:semiHidden/>
    <w:rsid w:val="00E02C16"/>
    <w:pPr>
      <w:spacing w:after="520" w:line="360" w:lineRule="atLeast"/>
    </w:pPr>
    <w:rPr>
      <w:rFonts w:eastAsiaTheme="majorEastAsia" w:cstheme="majorBidi"/>
      <w:b/>
      <w:bCs/>
      <w:sz w:val="28"/>
      <w:szCs w:val="24"/>
    </w:rPr>
  </w:style>
  <w:style w:type="paragraph" w:styleId="TableofFigures">
    <w:name w:val="table of figures"/>
    <w:basedOn w:val="Normal"/>
    <w:next w:val="Normal"/>
    <w:uiPriority w:val="99"/>
    <w:rsid w:val="00E02C16"/>
    <w:pPr>
      <w:tabs>
        <w:tab w:val="left" w:pos="907"/>
        <w:tab w:val="right" w:leader="dot" w:pos="9350"/>
      </w:tabs>
      <w:spacing w:after="0"/>
      <w:ind w:right="567"/>
    </w:pPr>
  </w:style>
  <w:style w:type="paragraph" w:styleId="Signature">
    <w:name w:val="Signature"/>
    <w:basedOn w:val="Normal"/>
    <w:link w:val="SignatureChar"/>
    <w:uiPriority w:val="99"/>
    <w:semiHidden/>
    <w:rsid w:val="00E02C16"/>
    <w:pPr>
      <w:spacing w:line="240" w:lineRule="auto"/>
      <w:ind w:left="4252"/>
    </w:pPr>
  </w:style>
  <w:style w:type="character" w:customStyle="1" w:styleId="SignatureChar">
    <w:name w:val="Signature Char"/>
    <w:basedOn w:val="DefaultParagraphFont"/>
    <w:link w:val="Signature"/>
    <w:uiPriority w:val="99"/>
    <w:semiHidden/>
    <w:rsid w:val="00E02C16"/>
    <w:rPr>
      <w:rFonts w:ascii="Arial" w:hAnsi="Arial" w:cs="Verdana"/>
      <w:color w:val="221E1F"/>
      <w:sz w:val="20"/>
      <w:szCs w:val="20"/>
      <w:lang w:eastAsia="en-GB" w:bidi="en-GB"/>
    </w:rPr>
  </w:style>
  <w:style w:type="character" w:styleId="PlaceholderText">
    <w:name w:val="Placeholder Text"/>
    <w:basedOn w:val="DefaultParagraphFont"/>
    <w:uiPriority w:val="99"/>
    <w:semiHidden/>
    <w:rsid w:val="00E02C16"/>
    <w:rPr>
      <w:color w:val="auto"/>
    </w:rPr>
  </w:style>
  <w:style w:type="paragraph" w:customStyle="1" w:styleId="Table-HeadingRight">
    <w:name w:val="Table - Heading Right"/>
    <w:basedOn w:val="Table-Heading"/>
    <w:uiPriority w:val="4"/>
    <w:semiHidden/>
    <w:rsid w:val="00E02C16"/>
    <w:pPr>
      <w:jc w:val="right"/>
    </w:pPr>
  </w:style>
  <w:style w:type="paragraph" w:customStyle="1" w:styleId="Table-Numbers">
    <w:name w:val="Table - Numbers"/>
    <w:basedOn w:val="Table"/>
    <w:uiPriority w:val="4"/>
    <w:rsid w:val="00E02C16"/>
    <w:pPr>
      <w:spacing w:line="210" w:lineRule="atLeast"/>
      <w:ind w:left="57" w:right="57"/>
      <w:jc w:val="right"/>
    </w:pPr>
    <w:rPr>
      <w:sz w:val="18"/>
    </w:rPr>
  </w:style>
  <w:style w:type="paragraph" w:customStyle="1" w:styleId="Table-NumbersTotal">
    <w:name w:val="Table - Numbers Total"/>
    <w:basedOn w:val="Table-Numbers"/>
    <w:uiPriority w:val="4"/>
    <w:rsid w:val="00E02C16"/>
    <w:rPr>
      <w:b/>
    </w:rPr>
  </w:style>
  <w:style w:type="paragraph" w:customStyle="1" w:styleId="Table-Text">
    <w:name w:val="Table - Text"/>
    <w:basedOn w:val="Table"/>
    <w:uiPriority w:val="4"/>
    <w:rsid w:val="00E02C16"/>
    <w:pPr>
      <w:spacing w:line="210" w:lineRule="atLeast"/>
      <w:ind w:left="57" w:right="57"/>
    </w:pPr>
    <w:rPr>
      <w:sz w:val="18"/>
    </w:rPr>
  </w:style>
  <w:style w:type="paragraph" w:customStyle="1" w:styleId="Table-TextTotal">
    <w:name w:val="Table - Text Total"/>
    <w:basedOn w:val="Table-Text"/>
    <w:uiPriority w:val="4"/>
    <w:rsid w:val="00E02C16"/>
    <w:rPr>
      <w:b/>
    </w:rPr>
  </w:style>
  <w:style w:type="paragraph" w:styleId="Quote">
    <w:name w:val="Quote"/>
    <w:basedOn w:val="Normal"/>
    <w:next w:val="Normal"/>
    <w:link w:val="QuoteChar"/>
    <w:uiPriority w:val="19"/>
    <w:semiHidden/>
    <w:rsid w:val="00E02C16"/>
    <w:pPr>
      <w:spacing w:before="260"/>
      <w:ind w:left="567" w:right="567"/>
    </w:pPr>
    <w:rPr>
      <w:b/>
      <w:iCs/>
      <w:color w:val="000000" w:themeColor="text1"/>
    </w:rPr>
  </w:style>
  <w:style w:type="character" w:customStyle="1" w:styleId="QuoteChar">
    <w:name w:val="Quote Char"/>
    <w:basedOn w:val="DefaultParagraphFont"/>
    <w:link w:val="Quote"/>
    <w:uiPriority w:val="19"/>
    <w:rsid w:val="00E02C16"/>
    <w:rPr>
      <w:rFonts w:ascii="Arial" w:hAnsi="Arial" w:cs="Verdana"/>
      <w:b/>
      <w:iCs/>
      <w:color w:val="000000" w:themeColor="text1"/>
      <w:sz w:val="20"/>
      <w:szCs w:val="20"/>
      <w:lang w:eastAsia="en-GB" w:bidi="en-GB"/>
    </w:rPr>
  </w:style>
  <w:style w:type="character" w:styleId="BookTitle">
    <w:name w:val="Book Title"/>
    <w:basedOn w:val="DefaultParagraphFont"/>
    <w:uiPriority w:val="99"/>
    <w:semiHidden/>
    <w:qFormat/>
    <w:rsid w:val="00E02C16"/>
    <w:rPr>
      <w:b/>
      <w:bCs/>
      <w:caps w:val="0"/>
      <w:smallCaps w:val="0"/>
      <w:spacing w:val="5"/>
    </w:rPr>
  </w:style>
  <w:style w:type="paragraph" w:styleId="TableofAuthorities">
    <w:name w:val="table of authorities"/>
    <w:basedOn w:val="Normal"/>
    <w:next w:val="Normal"/>
    <w:uiPriority w:val="10"/>
    <w:semiHidden/>
    <w:rsid w:val="00E02C16"/>
    <w:pPr>
      <w:ind w:right="567"/>
    </w:pPr>
  </w:style>
  <w:style w:type="paragraph" w:styleId="NormalIndent">
    <w:name w:val="Normal Indent"/>
    <w:basedOn w:val="Normal"/>
    <w:uiPriority w:val="99"/>
    <w:semiHidden/>
    <w:rsid w:val="00E02C16"/>
    <w:pPr>
      <w:ind w:left="1134"/>
    </w:pPr>
  </w:style>
  <w:style w:type="table" w:styleId="TableGrid">
    <w:name w:val="Table Grid"/>
    <w:basedOn w:val="TableNormal"/>
    <w:uiPriority w:val="59"/>
    <w:rsid w:val="00E02C16"/>
    <w:pPr>
      <w:spacing w:after="0" w:line="260" w:lineRule="atLeast"/>
    </w:pPr>
    <w:rPr>
      <w:rFonts w:ascii="Arial" w:hAnsi="Arial" w:cs="Verdana"/>
      <w:color w:val="221E1F"/>
      <w:sz w:val="20"/>
      <w:szCs w:val="20"/>
      <w:lang w:eastAsia="en-GB" w:bidi="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ocumentHeading">
    <w:name w:val="Document Heading"/>
    <w:basedOn w:val="Heading1"/>
    <w:uiPriority w:val="8"/>
    <w:semiHidden/>
    <w:rsid w:val="00E02C16"/>
    <w:pPr>
      <w:numPr>
        <w:numId w:val="0"/>
      </w:numPr>
      <w:spacing w:line="300" w:lineRule="atLeast"/>
    </w:pPr>
  </w:style>
  <w:style w:type="paragraph" w:customStyle="1" w:styleId="DocumentName">
    <w:name w:val="Document Name"/>
    <w:basedOn w:val="Title"/>
    <w:uiPriority w:val="8"/>
    <w:semiHidden/>
    <w:rsid w:val="00E02C16"/>
    <w:pPr>
      <w:framePr w:wrap="around" w:hAnchor="text"/>
      <w:spacing w:line="360" w:lineRule="atLeast"/>
    </w:pPr>
    <w:rPr>
      <w:caps w:val="0"/>
      <w:sz w:val="28"/>
    </w:rPr>
  </w:style>
  <w:style w:type="paragraph" w:customStyle="1" w:styleId="Template-Address">
    <w:name w:val="Template - Address"/>
    <w:basedOn w:val="Template"/>
    <w:uiPriority w:val="8"/>
    <w:semiHidden/>
    <w:rsid w:val="00E02C16"/>
    <w:pPr>
      <w:tabs>
        <w:tab w:val="left" w:pos="567"/>
      </w:tabs>
      <w:suppressAutoHyphens/>
      <w:spacing w:before="0" w:after="0"/>
    </w:pPr>
  </w:style>
  <w:style w:type="table" w:customStyle="1" w:styleId="Blank">
    <w:name w:val="Blank"/>
    <w:basedOn w:val="TableNormal"/>
    <w:uiPriority w:val="99"/>
    <w:rsid w:val="00E02C16"/>
    <w:pPr>
      <w:spacing w:after="0" w:line="240" w:lineRule="atLeast"/>
    </w:pPr>
    <w:rPr>
      <w:rFonts w:ascii="Arial" w:hAnsi="Arial" w:cs="Verdana"/>
      <w:color w:val="221E1F"/>
      <w:sz w:val="20"/>
      <w:szCs w:val="20"/>
      <w:lang w:eastAsia="en-GB" w:bidi="en-GB"/>
    </w:rPr>
    <w:tblPr>
      <w:tblCellMar>
        <w:left w:w="0" w:type="dxa"/>
        <w:right w:w="0" w:type="dxa"/>
      </w:tblCellMar>
    </w:tblPr>
  </w:style>
  <w:style w:type="paragraph" w:styleId="NoSpacing">
    <w:name w:val="No Spacing"/>
    <w:qFormat/>
    <w:rsid w:val="00E02C16"/>
    <w:pPr>
      <w:spacing w:after="0" w:line="260" w:lineRule="atLeast"/>
    </w:pPr>
    <w:rPr>
      <w:rFonts w:ascii="Arial" w:hAnsi="Arial" w:cs="Verdana"/>
      <w:color w:val="221E1F"/>
      <w:sz w:val="20"/>
      <w:szCs w:val="20"/>
      <w:lang w:eastAsia="en-GB" w:bidi="en-GB"/>
    </w:rPr>
  </w:style>
  <w:style w:type="paragraph" w:customStyle="1" w:styleId="Template-CompanyName">
    <w:name w:val="Template - Company Name"/>
    <w:basedOn w:val="Template-Address"/>
    <w:next w:val="Template-Address"/>
    <w:uiPriority w:val="8"/>
    <w:semiHidden/>
    <w:rsid w:val="00E02C16"/>
    <w:pPr>
      <w:spacing w:line="200" w:lineRule="atLeast"/>
    </w:pPr>
    <w:rPr>
      <w:b/>
    </w:rPr>
  </w:style>
  <w:style w:type="paragraph" w:customStyle="1" w:styleId="Template-Date">
    <w:name w:val="Template - Date"/>
    <w:basedOn w:val="Template"/>
    <w:uiPriority w:val="8"/>
    <w:semiHidden/>
    <w:rsid w:val="00E02C16"/>
    <w:pPr>
      <w:spacing w:line="280" w:lineRule="atLeast"/>
    </w:pPr>
  </w:style>
  <w:style w:type="paragraph" w:customStyle="1" w:styleId="Recipient">
    <w:name w:val="Recipient"/>
    <w:basedOn w:val="Normal"/>
    <w:uiPriority w:val="8"/>
    <w:semiHidden/>
    <w:rsid w:val="00E02C16"/>
    <w:pPr>
      <w:spacing w:before="240"/>
    </w:pPr>
  </w:style>
  <w:style w:type="paragraph" w:styleId="BalloonText">
    <w:name w:val="Balloon Text"/>
    <w:basedOn w:val="Normal"/>
    <w:link w:val="BalloonTextChar"/>
    <w:uiPriority w:val="99"/>
    <w:semiHidden/>
    <w:rsid w:val="00E02C16"/>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E02C16"/>
    <w:rPr>
      <w:rFonts w:ascii="Segoe UI" w:hAnsi="Segoe UI" w:cs="Segoe UI"/>
      <w:color w:val="221E1F"/>
      <w:sz w:val="20"/>
      <w:szCs w:val="20"/>
      <w:lang w:eastAsia="en-GB" w:bidi="en-GB"/>
    </w:rPr>
  </w:style>
  <w:style w:type="paragraph" w:styleId="Bibliography">
    <w:name w:val="Bibliography"/>
    <w:basedOn w:val="Normal"/>
    <w:next w:val="Normal"/>
    <w:uiPriority w:val="99"/>
    <w:semiHidden/>
    <w:unhideWhenUsed/>
    <w:rsid w:val="00E02C16"/>
  </w:style>
  <w:style w:type="paragraph" w:styleId="BodyText">
    <w:name w:val="Body Text"/>
    <w:basedOn w:val="Normal"/>
    <w:link w:val="BodyTextChar"/>
    <w:qFormat/>
    <w:rsid w:val="00E02C16"/>
  </w:style>
  <w:style w:type="character" w:customStyle="1" w:styleId="BodyTextChar">
    <w:name w:val="Body Text Char"/>
    <w:basedOn w:val="DefaultParagraphFont"/>
    <w:link w:val="BodyText"/>
    <w:rsid w:val="00E02C16"/>
    <w:rPr>
      <w:rFonts w:ascii="Arial" w:hAnsi="Arial" w:cs="Verdana"/>
      <w:color w:val="221E1F"/>
      <w:sz w:val="20"/>
      <w:szCs w:val="20"/>
      <w:lang w:eastAsia="en-GB" w:bidi="en-GB"/>
    </w:rPr>
  </w:style>
  <w:style w:type="paragraph" w:styleId="BodyText2">
    <w:name w:val="Body Text 2"/>
    <w:basedOn w:val="Normal"/>
    <w:link w:val="BodyText2Char"/>
    <w:uiPriority w:val="99"/>
    <w:semiHidden/>
    <w:rsid w:val="00E02C16"/>
    <w:pPr>
      <w:spacing w:line="480" w:lineRule="auto"/>
    </w:pPr>
  </w:style>
  <w:style w:type="character" w:customStyle="1" w:styleId="BodyText2Char">
    <w:name w:val="Body Text 2 Char"/>
    <w:basedOn w:val="DefaultParagraphFont"/>
    <w:link w:val="BodyText2"/>
    <w:uiPriority w:val="99"/>
    <w:semiHidden/>
    <w:rsid w:val="00E02C16"/>
    <w:rPr>
      <w:rFonts w:ascii="Arial" w:hAnsi="Arial" w:cs="Verdana"/>
      <w:color w:val="221E1F"/>
      <w:sz w:val="20"/>
      <w:szCs w:val="20"/>
      <w:lang w:eastAsia="en-GB" w:bidi="en-GB"/>
    </w:rPr>
  </w:style>
  <w:style w:type="paragraph" w:styleId="BodyText3">
    <w:name w:val="Body Text 3"/>
    <w:basedOn w:val="Normal"/>
    <w:link w:val="BodyText3Char"/>
    <w:uiPriority w:val="99"/>
    <w:semiHidden/>
    <w:rsid w:val="00E02C16"/>
    <w:rPr>
      <w:sz w:val="16"/>
      <w:szCs w:val="16"/>
    </w:rPr>
  </w:style>
  <w:style w:type="character" w:customStyle="1" w:styleId="BodyText3Char">
    <w:name w:val="Body Text 3 Char"/>
    <w:basedOn w:val="DefaultParagraphFont"/>
    <w:link w:val="BodyText3"/>
    <w:uiPriority w:val="99"/>
    <w:semiHidden/>
    <w:rsid w:val="00E02C16"/>
    <w:rPr>
      <w:rFonts w:ascii="Arial" w:hAnsi="Arial" w:cs="Verdana"/>
      <w:color w:val="221E1F"/>
      <w:sz w:val="16"/>
      <w:szCs w:val="16"/>
      <w:lang w:eastAsia="en-GB" w:bidi="en-GB"/>
    </w:rPr>
  </w:style>
  <w:style w:type="paragraph" w:styleId="BodyTextFirstIndent">
    <w:name w:val="Body Text First Indent"/>
    <w:basedOn w:val="BodyText"/>
    <w:link w:val="BodyTextFirstIndentChar"/>
    <w:uiPriority w:val="99"/>
    <w:semiHidden/>
    <w:rsid w:val="00E02C16"/>
    <w:pPr>
      <w:framePr w:wrap="around" w:hAnchor="text"/>
      <w:spacing w:after="0"/>
      <w:ind w:firstLine="360"/>
    </w:pPr>
  </w:style>
  <w:style w:type="character" w:customStyle="1" w:styleId="BodyTextFirstIndentChar">
    <w:name w:val="Body Text First Indent Char"/>
    <w:basedOn w:val="BodyTextChar"/>
    <w:link w:val="BodyTextFirstIndent"/>
    <w:uiPriority w:val="99"/>
    <w:semiHidden/>
    <w:rsid w:val="00E02C16"/>
    <w:rPr>
      <w:rFonts w:ascii="Arial" w:hAnsi="Arial" w:cs="Verdana"/>
      <w:color w:val="221E1F"/>
      <w:sz w:val="20"/>
      <w:szCs w:val="20"/>
      <w:lang w:eastAsia="en-GB" w:bidi="en-GB"/>
    </w:rPr>
  </w:style>
  <w:style w:type="paragraph" w:styleId="BodyTextIndent">
    <w:name w:val="Body Text Indent"/>
    <w:basedOn w:val="Normal"/>
    <w:link w:val="BodyTextIndentChar"/>
    <w:uiPriority w:val="99"/>
    <w:semiHidden/>
    <w:rsid w:val="00E02C16"/>
    <w:pPr>
      <w:ind w:left="283"/>
    </w:pPr>
  </w:style>
  <w:style w:type="character" w:customStyle="1" w:styleId="BodyTextIndentChar">
    <w:name w:val="Body Text Indent Char"/>
    <w:basedOn w:val="DefaultParagraphFont"/>
    <w:link w:val="BodyTextIndent"/>
    <w:uiPriority w:val="99"/>
    <w:semiHidden/>
    <w:rsid w:val="00E02C16"/>
    <w:rPr>
      <w:rFonts w:ascii="Arial" w:hAnsi="Arial" w:cs="Verdana"/>
      <w:color w:val="221E1F"/>
      <w:sz w:val="20"/>
      <w:szCs w:val="20"/>
      <w:lang w:eastAsia="en-GB" w:bidi="en-GB"/>
    </w:rPr>
  </w:style>
  <w:style w:type="paragraph" w:styleId="BodyTextFirstIndent2">
    <w:name w:val="Body Text First Indent 2"/>
    <w:basedOn w:val="BodyTextIndent"/>
    <w:link w:val="BodyTextFirstIndent2Char"/>
    <w:uiPriority w:val="99"/>
    <w:semiHidden/>
    <w:rsid w:val="00E02C16"/>
    <w:pPr>
      <w:spacing w:after="0"/>
      <w:ind w:left="360" w:firstLine="360"/>
    </w:pPr>
  </w:style>
  <w:style w:type="character" w:customStyle="1" w:styleId="BodyTextFirstIndent2Char">
    <w:name w:val="Body Text First Indent 2 Char"/>
    <w:basedOn w:val="BodyTextIndentChar"/>
    <w:link w:val="BodyTextFirstIndent2"/>
    <w:uiPriority w:val="99"/>
    <w:semiHidden/>
    <w:rsid w:val="00E02C16"/>
    <w:rPr>
      <w:rFonts w:ascii="Arial" w:hAnsi="Arial" w:cs="Verdana"/>
      <w:color w:val="221E1F"/>
      <w:sz w:val="20"/>
      <w:szCs w:val="20"/>
      <w:lang w:eastAsia="en-GB" w:bidi="en-GB"/>
    </w:rPr>
  </w:style>
  <w:style w:type="paragraph" w:styleId="BodyTextIndent2">
    <w:name w:val="Body Text Indent 2"/>
    <w:basedOn w:val="Normal"/>
    <w:link w:val="BodyTextIndent2Char"/>
    <w:uiPriority w:val="99"/>
    <w:semiHidden/>
    <w:rsid w:val="00E02C16"/>
    <w:pPr>
      <w:spacing w:line="480" w:lineRule="auto"/>
      <w:ind w:left="283"/>
    </w:pPr>
  </w:style>
  <w:style w:type="character" w:customStyle="1" w:styleId="BodyTextIndent2Char">
    <w:name w:val="Body Text Indent 2 Char"/>
    <w:basedOn w:val="DefaultParagraphFont"/>
    <w:link w:val="BodyTextIndent2"/>
    <w:uiPriority w:val="99"/>
    <w:semiHidden/>
    <w:rsid w:val="00E02C16"/>
    <w:rPr>
      <w:rFonts w:ascii="Arial" w:hAnsi="Arial" w:cs="Verdana"/>
      <w:color w:val="221E1F"/>
      <w:sz w:val="20"/>
      <w:szCs w:val="20"/>
      <w:lang w:eastAsia="en-GB" w:bidi="en-GB"/>
    </w:rPr>
  </w:style>
  <w:style w:type="paragraph" w:styleId="BodyTextIndent3">
    <w:name w:val="Body Text Indent 3"/>
    <w:basedOn w:val="Normal"/>
    <w:link w:val="BodyTextIndent3Char"/>
    <w:uiPriority w:val="99"/>
    <w:semiHidden/>
    <w:rsid w:val="00E02C16"/>
    <w:pPr>
      <w:ind w:left="283"/>
    </w:pPr>
    <w:rPr>
      <w:sz w:val="16"/>
      <w:szCs w:val="16"/>
    </w:rPr>
  </w:style>
  <w:style w:type="character" w:customStyle="1" w:styleId="BodyTextIndent3Char">
    <w:name w:val="Body Text Indent 3 Char"/>
    <w:basedOn w:val="DefaultParagraphFont"/>
    <w:link w:val="BodyTextIndent3"/>
    <w:uiPriority w:val="99"/>
    <w:semiHidden/>
    <w:rsid w:val="00E02C16"/>
    <w:rPr>
      <w:rFonts w:ascii="Arial" w:hAnsi="Arial" w:cs="Verdana"/>
      <w:color w:val="221E1F"/>
      <w:sz w:val="16"/>
      <w:szCs w:val="16"/>
      <w:lang w:eastAsia="en-GB" w:bidi="en-GB"/>
    </w:rPr>
  </w:style>
  <w:style w:type="paragraph" w:styleId="Closing">
    <w:name w:val="Closing"/>
    <w:basedOn w:val="Normal"/>
    <w:link w:val="ClosingChar"/>
    <w:uiPriority w:val="99"/>
    <w:semiHidden/>
    <w:rsid w:val="00E02C16"/>
    <w:pPr>
      <w:spacing w:line="240" w:lineRule="auto"/>
      <w:ind w:left="4252"/>
    </w:pPr>
  </w:style>
  <w:style w:type="character" w:customStyle="1" w:styleId="ClosingChar">
    <w:name w:val="Closing Char"/>
    <w:basedOn w:val="DefaultParagraphFont"/>
    <w:link w:val="Closing"/>
    <w:uiPriority w:val="99"/>
    <w:semiHidden/>
    <w:rsid w:val="00E02C16"/>
    <w:rPr>
      <w:rFonts w:ascii="Arial" w:hAnsi="Arial" w:cs="Verdana"/>
      <w:color w:val="221E1F"/>
      <w:sz w:val="20"/>
      <w:szCs w:val="20"/>
      <w:lang w:eastAsia="en-GB" w:bidi="en-GB"/>
    </w:rPr>
  </w:style>
  <w:style w:type="table" w:styleId="ColorfulGrid">
    <w:name w:val="Colorful Grid"/>
    <w:basedOn w:val="TableNormal"/>
    <w:uiPriority w:val="73"/>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insideH w:val="single" w:sz="4" w:space="0" w:color="FFFFFF" w:themeColor="background1"/>
      </w:tblBorders>
    </w:tblPr>
    <w:tcPr>
      <w:shd w:val="clear" w:color="auto" w:fill="D8CBEF" w:themeFill="accent1" w:themeFillTint="33"/>
    </w:tcPr>
    <w:tblStylePr w:type="firstRow">
      <w:rPr>
        <w:b/>
        <w:bCs/>
      </w:rPr>
      <w:tblPr/>
      <w:tcPr>
        <w:shd w:val="clear" w:color="auto" w:fill="B297DF" w:themeFill="accent1" w:themeFillTint="66"/>
      </w:tcPr>
    </w:tblStylePr>
    <w:tblStylePr w:type="lastRow">
      <w:rPr>
        <w:b/>
        <w:bCs/>
        <w:color w:val="000000" w:themeColor="text1"/>
      </w:rPr>
      <w:tblPr/>
      <w:tcPr>
        <w:shd w:val="clear" w:color="auto" w:fill="B297DF" w:themeFill="accent1" w:themeFillTint="66"/>
      </w:tcPr>
    </w:tblStylePr>
    <w:tblStylePr w:type="firstCol">
      <w:rPr>
        <w:color w:val="FFFFFF" w:themeColor="background1"/>
      </w:rPr>
      <w:tblPr/>
      <w:tcPr>
        <w:shd w:val="clear" w:color="auto" w:fill="381E62" w:themeFill="accent1" w:themeFillShade="BF"/>
      </w:tcPr>
    </w:tblStylePr>
    <w:tblStylePr w:type="lastCol">
      <w:rPr>
        <w:color w:val="FFFFFF" w:themeColor="background1"/>
      </w:rPr>
      <w:tblPr/>
      <w:tcPr>
        <w:shd w:val="clear" w:color="auto" w:fill="381E62" w:themeFill="accent1" w:themeFillShade="BF"/>
      </w:tcPr>
    </w:tblStylePr>
    <w:tblStylePr w:type="band1Vert">
      <w:tblPr/>
      <w:tcPr>
        <w:shd w:val="clear" w:color="auto" w:fill="9F7DD7" w:themeFill="accent1" w:themeFillTint="7F"/>
      </w:tcPr>
    </w:tblStylePr>
    <w:tblStylePr w:type="band1Horz">
      <w:tblPr/>
      <w:tcPr>
        <w:shd w:val="clear" w:color="auto" w:fill="9F7DD7" w:themeFill="accent1" w:themeFillTint="7F"/>
      </w:tcPr>
    </w:tblStylePr>
  </w:style>
  <w:style w:type="table" w:styleId="ColorfulGrid-Accent2">
    <w:name w:val="Colorful Grid Accent 2"/>
    <w:basedOn w:val="TableNormal"/>
    <w:uiPriority w:val="73"/>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insideH w:val="single" w:sz="4" w:space="0" w:color="FFFFFF" w:themeColor="background1"/>
      </w:tblBorders>
    </w:tblPr>
    <w:tcPr>
      <w:shd w:val="clear" w:color="auto" w:fill="BCFFF2" w:themeFill="accent2" w:themeFillTint="33"/>
    </w:tcPr>
    <w:tblStylePr w:type="firstRow">
      <w:rPr>
        <w:b/>
        <w:bCs/>
      </w:rPr>
      <w:tblPr/>
      <w:tcPr>
        <w:shd w:val="clear" w:color="auto" w:fill="79FFE5" w:themeFill="accent2" w:themeFillTint="66"/>
      </w:tcPr>
    </w:tblStylePr>
    <w:tblStylePr w:type="lastRow">
      <w:rPr>
        <w:b/>
        <w:bCs/>
        <w:color w:val="000000" w:themeColor="text1"/>
      </w:rPr>
      <w:tblPr/>
      <w:tcPr>
        <w:shd w:val="clear" w:color="auto" w:fill="79FFE5" w:themeFill="accent2" w:themeFillTint="66"/>
      </w:tcPr>
    </w:tblStylePr>
    <w:tblStylePr w:type="firstCol">
      <w:rPr>
        <w:color w:val="FFFFFF" w:themeColor="background1"/>
      </w:rPr>
      <w:tblPr/>
      <w:tcPr>
        <w:shd w:val="clear" w:color="auto" w:fill="00846A" w:themeFill="accent2" w:themeFillShade="BF"/>
      </w:tcPr>
    </w:tblStylePr>
    <w:tblStylePr w:type="lastCol">
      <w:rPr>
        <w:color w:val="FFFFFF" w:themeColor="background1"/>
      </w:rPr>
      <w:tblPr/>
      <w:tcPr>
        <w:shd w:val="clear" w:color="auto" w:fill="00846A" w:themeFill="accent2" w:themeFillShade="BF"/>
      </w:tcPr>
    </w:tblStylePr>
    <w:tblStylePr w:type="band1Vert">
      <w:tblPr/>
      <w:tcPr>
        <w:shd w:val="clear" w:color="auto" w:fill="59FFDF" w:themeFill="accent2" w:themeFillTint="7F"/>
      </w:tcPr>
    </w:tblStylePr>
    <w:tblStylePr w:type="band1Horz">
      <w:tblPr/>
      <w:tcPr>
        <w:shd w:val="clear" w:color="auto" w:fill="59FFDF" w:themeFill="accent2" w:themeFillTint="7F"/>
      </w:tcPr>
    </w:tblStylePr>
  </w:style>
  <w:style w:type="table" w:styleId="ColorfulGrid-Accent3">
    <w:name w:val="Colorful Grid Accent 3"/>
    <w:basedOn w:val="TableNormal"/>
    <w:uiPriority w:val="73"/>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insideH w:val="single" w:sz="4" w:space="0" w:color="FFFFFF" w:themeColor="background1"/>
      </w:tblBorders>
    </w:tblPr>
    <w:tcPr>
      <w:shd w:val="clear" w:color="auto" w:fill="DFF4FA" w:themeFill="accent3" w:themeFillTint="33"/>
    </w:tcPr>
    <w:tblStylePr w:type="firstRow">
      <w:rPr>
        <w:b/>
        <w:bCs/>
      </w:rPr>
      <w:tblPr/>
      <w:tcPr>
        <w:shd w:val="clear" w:color="auto" w:fill="C0E9F5" w:themeFill="accent3" w:themeFillTint="66"/>
      </w:tcPr>
    </w:tblStylePr>
    <w:tblStylePr w:type="lastRow">
      <w:rPr>
        <w:b/>
        <w:bCs/>
        <w:color w:val="000000" w:themeColor="text1"/>
      </w:rPr>
      <w:tblPr/>
      <w:tcPr>
        <w:shd w:val="clear" w:color="auto" w:fill="C0E9F5" w:themeFill="accent3" w:themeFillTint="66"/>
      </w:tcPr>
    </w:tblStylePr>
    <w:tblStylePr w:type="firstCol">
      <w:rPr>
        <w:color w:val="FFFFFF" w:themeColor="background1"/>
      </w:rPr>
      <w:tblPr/>
      <w:tcPr>
        <w:shd w:val="clear" w:color="auto" w:fill="20AFD8" w:themeFill="accent3" w:themeFillShade="BF"/>
      </w:tcPr>
    </w:tblStylePr>
    <w:tblStylePr w:type="lastCol">
      <w:rPr>
        <w:color w:val="FFFFFF" w:themeColor="background1"/>
      </w:rPr>
      <w:tblPr/>
      <w:tcPr>
        <w:shd w:val="clear" w:color="auto" w:fill="20AFD8" w:themeFill="accent3" w:themeFillShade="BF"/>
      </w:tcPr>
    </w:tblStylePr>
    <w:tblStylePr w:type="band1Vert">
      <w:tblPr/>
      <w:tcPr>
        <w:shd w:val="clear" w:color="auto" w:fill="B1E4F3" w:themeFill="accent3" w:themeFillTint="7F"/>
      </w:tcPr>
    </w:tblStylePr>
    <w:tblStylePr w:type="band1Horz">
      <w:tblPr/>
      <w:tcPr>
        <w:shd w:val="clear" w:color="auto" w:fill="B1E4F3" w:themeFill="accent3" w:themeFillTint="7F"/>
      </w:tcPr>
    </w:tblStylePr>
  </w:style>
  <w:style w:type="table" w:styleId="ColorfulGrid-Accent4">
    <w:name w:val="Colorful Grid Accent 4"/>
    <w:basedOn w:val="TableNormal"/>
    <w:uiPriority w:val="73"/>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insideH w:val="single" w:sz="4" w:space="0" w:color="FFFFFF" w:themeColor="background1"/>
      </w:tblBorders>
    </w:tblPr>
    <w:tcPr>
      <w:shd w:val="clear" w:color="auto" w:fill="B1DBFF" w:themeFill="accent4" w:themeFillTint="33"/>
    </w:tcPr>
    <w:tblStylePr w:type="firstRow">
      <w:rPr>
        <w:b/>
        <w:bCs/>
      </w:rPr>
      <w:tblPr/>
      <w:tcPr>
        <w:shd w:val="clear" w:color="auto" w:fill="64B7FF" w:themeFill="accent4" w:themeFillTint="66"/>
      </w:tcPr>
    </w:tblStylePr>
    <w:tblStylePr w:type="lastRow">
      <w:rPr>
        <w:b/>
        <w:bCs/>
        <w:color w:val="000000" w:themeColor="text1"/>
      </w:rPr>
      <w:tblPr/>
      <w:tcPr>
        <w:shd w:val="clear" w:color="auto" w:fill="64B7FF" w:themeFill="accent4" w:themeFillTint="66"/>
      </w:tcPr>
    </w:tblStylePr>
    <w:tblStylePr w:type="firstCol">
      <w:rPr>
        <w:color w:val="FFFFFF" w:themeColor="background1"/>
      </w:rPr>
      <w:tblPr/>
      <w:tcPr>
        <w:shd w:val="clear" w:color="auto" w:fill="00315C" w:themeFill="accent4" w:themeFillShade="BF"/>
      </w:tcPr>
    </w:tblStylePr>
    <w:tblStylePr w:type="lastCol">
      <w:rPr>
        <w:color w:val="FFFFFF" w:themeColor="background1"/>
      </w:rPr>
      <w:tblPr/>
      <w:tcPr>
        <w:shd w:val="clear" w:color="auto" w:fill="00315C" w:themeFill="accent4" w:themeFillShade="BF"/>
      </w:tcPr>
    </w:tblStylePr>
    <w:tblStylePr w:type="band1Vert">
      <w:tblPr/>
      <w:tcPr>
        <w:shd w:val="clear" w:color="auto" w:fill="3EA6FF" w:themeFill="accent4" w:themeFillTint="7F"/>
      </w:tcPr>
    </w:tblStylePr>
    <w:tblStylePr w:type="band1Horz">
      <w:tblPr/>
      <w:tcPr>
        <w:shd w:val="clear" w:color="auto" w:fill="3EA6FF" w:themeFill="accent4" w:themeFillTint="7F"/>
      </w:tcPr>
    </w:tblStylePr>
  </w:style>
  <w:style w:type="table" w:styleId="ColorfulGrid-Accent5">
    <w:name w:val="Colorful Grid Accent 5"/>
    <w:basedOn w:val="TableNormal"/>
    <w:uiPriority w:val="73"/>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insideH w:val="single" w:sz="4" w:space="0" w:color="FFFFFF" w:themeColor="background1"/>
      </w:tblBorders>
    </w:tblPr>
    <w:tcPr>
      <w:shd w:val="clear" w:color="auto" w:fill="FDF3CD" w:themeFill="accent5" w:themeFillTint="33"/>
    </w:tcPr>
    <w:tblStylePr w:type="firstRow">
      <w:rPr>
        <w:b/>
        <w:bCs/>
      </w:rPr>
      <w:tblPr/>
      <w:tcPr>
        <w:shd w:val="clear" w:color="auto" w:fill="FCE89B" w:themeFill="accent5" w:themeFillTint="66"/>
      </w:tcPr>
    </w:tblStylePr>
    <w:tblStylePr w:type="lastRow">
      <w:rPr>
        <w:b/>
        <w:bCs/>
        <w:color w:val="000000" w:themeColor="text1"/>
      </w:rPr>
      <w:tblPr/>
      <w:tcPr>
        <w:shd w:val="clear" w:color="auto" w:fill="FCE89B" w:themeFill="accent5" w:themeFillTint="66"/>
      </w:tcPr>
    </w:tblStylePr>
    <w:tblStylePr w:type="firstCol">
      <w:rPr>
        <w:color w:val="FFFFFF" w:themeColor="background1"/>
      </w:rPr>
      <w:tblPr/>
      <w:tcPr>
        <w:shd w:val="clear" w:color="auto" w:fill="BA9304" w:themeFill="accent5" w:themeFillShade="BF"/>
      </w:tcPr>
    </w:tblStylePr>
    <w:tblStylePr w:type="lastCol">
      <w:rPr>
        <w:color w:val="FFFFFF" w:themeColor="background1"/>
      </w:rPr>
      <w:tblPr/>
      <w:tcPr>
        <w:shd w:val="clear" w:color="auto" w:fill="BA9304" w:themeFill="accent5" w:themeFillShade="BF"/>
      </w:tcPr>
    </w:tblStylePr>
    <w:tblStylePr w:type="band1Vert">
      <w:tblPr/>
      <w:tcPr>
        <w:shd w:val="clear" w:color="auto" w:fill="FCE282" w:themeFill="accent5" w:themeFillTint="7F"/>
      </w:tcPr>
    </w:tblStylePr>
    <w:tblStylePr w:type="band1Horz">
      <w:tblPr/>
      <w:tcPr>
        <w:shd w:val="clear" w:color="auto" w:fill="FCE282" w:themeFill="accent5" w:themeFillTint="7F"/>
      </w:tcPr>
    </w:tblStylePr>
  </w:style>
  <w:style w:type="table" w:styleId="ColorfulGrid-Accent6">
    <w:name w:val="Colorful Grid Accent 6"/>
    <w:basedOn w:val="TableNormal"/>
    <w:uiPriority w:val="73"/>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insideH w:val="single" w:sz="4" w:space="0" w:color="FFFFFF" w:themeColor="background1"/>
      </w:tblBorders>
    </w:tblPr>
    <w:tcPr>
      <w:shd w:val="clear" w:color="auto" w:fill="F3F7D5" w:themeFill="accent6" w:themeFillTint="33"/>
    </w:tcPr>
    <w:tblStylePr w:type="firstRow">
      <w:rPr>
        <w:b/>
        <w:bCs/>
      </w:rPr>
      <w:tblPr/>
      <w:tcPr>
        <w:shd w:val="clear" w:color="auto" w:fill="E7EFAB" w:themeFill="accent6" w:themeFillTint="66"/>
      </w:tcPr>
    </w:tblStylePr>
    <w:tblStylePr w:type="lastRow">
      <w:rPr>
        <w:b/>
        <w:bCs/>
        <w:color w:val="000000" w:themeColor="text1"/>
      </w:rPr>
      <w:tblPr/>
      <w:tcPr>
        <w:shd w:val="clear" w:color="auto" w:fill="E7EFAB" w:themeFill="accent6" w:themeFillTint="66"/>
      </w:tcPr>
    </w:tblStylePr>
    <w:tblStylePr w:type="firstCol">
      <w:rPr>
        <w:color w:val="FFFFFF" w:themeColor="background1"/>
      </w:rPr>
      <w:tblPr/>
      <w:tcPr>
        <w:shd w:val="clear" w:color="auto" w:fill="95A51F" w:themeFill="accent6" w:themeFillShade="BF"/>
      </w:tcPr>
    </w:tblStylePr>
    <w:tblStylePr w:type="lastCol">
      <w:rPr>
        <w:color w:val="FFFFFF" w:themeColor="background1"/>
      </w:rPr>
      <w:tblPr/>
      <w:tcPr>
        <w:shd w:val="clear" w:color="auto" w:fill="95A51F" w:themeFill="accent6" w:themeFillShade="BF"/>
      </w:tcPr>
    </w:tblStylePr>
    <w:tblStylePr w:type="band1Vert">
      <w:tblPr/>
      <w:tcPr>
        <w:shd w:val="clear" w:color="auto" w:fill="E1EB96" w:themeFill="accent6" w:themeFillTint="7F"/>
      </w:tcPr>
    </w:tblStylePr>
    <w:tblStylePr w:type="band1Horz">
      <w:tblPr/>
      <w:tcPr>
        <w:shd w:val="clear" w:color="auto" w:fill="E1EB96" w:themeFill="accent6" w:themeFillTint="7F"/>
      </w:tcPr>
    </w:tblStylePr>
  </w:style>
  <w:style w:type="table" w:styleId="ColorfulList">
    <w:name w:val="Colorful List"/>
    <w:basedOn w:val="TableNormal"/>
    <w:uiPriority w:val="72"/>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8D72" w:themeFill="accent2" w:themeFillShade="CC"/>
      </w:tcPr>
    </w:tblStylePr>
    <w:tblStylePr w:type="lastRow">
      <w:rPr>
        <w:b/>
        <w:bCs/>
        <w:color w:val="008D7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Pr>
    <w:tcPr>
      <w:shd w:val="clear" w:color="auto" w:fill="ECE5F7" w:themeFill="accent1" w:themeFillTint="19"/>
    </w:tcPr>
    <w:tblStylePr w:type="firstRow">
      <w:rPr>
        <w:b/>
        <w:bCs/>
        <w:color w:val="FFFFFF" w:themeColor="background1"/>
      </w:rPr>
      <w:tblPr/>
      <w:tcPr>
        <w:tcBorders>
          <w:bottom w:val="single" w:sz="12" w:space="0" w:color="FFFFFF" w:themeColor="background1"/>
        </w:tcBorders>
        <w:shd w:val="clear" w:color="auto" w:fill="008D72" w:themeFill="accent2" w:themeFillShade="CC"/>
      </w:tcPr>
    </w:tblStylePr>
    <w:tblStylePr w:type="lastRow">
      <w:rPr>
        <w:b/>
        <w:bCs/>
        <w:color w:val="008D7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BEEB" w:themeFill="accent1" w:themeFillTint="3F"/>
      </w:tcPr>
    </w:tblStylePr>
    <w:tblStylePr w:type="band1Horz">
      <w:tblPr/>
      <w:tcPr>
        <w:shd w:val="clear" w:color="auto" w:fill="D8CBEF" w:themeFill="accent1" w:themeFillTint="33"/>
      </w:tcPr>
    </w:tblStylePr>
  </w:style>
  <w:style w:type="table" w:styleId="ColorfulList-Accent2">
    <w:name w:val="Colorful List Accent 2"/>
    <w:basedOn w:val="TableNormal"/>
    <w:uiPriority w:val="72"/>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Pr>
    <w:tcPr>
      <w:shd w:val="clear" w:color="auto" w:fill="DEFFF8" w:themeFill="accent2" w:themeFillTint="19"/>
    </w:tcPr>
    <w:tblStylePr w:type="firstRow">
      <w:rPr>
        <w:b/>
        <w:bCs/>
        <w:color w:val="FFFFFF" w:themeColor="background1"/>
      </w:rPr>
      <w:tblPr/>
      <w:tcPr>
        <w:tcBorders>
          <w:bottom w:val="single" w:sz="12" w:space="0" w:color="FFFFFF" w:themeColor="background1"/>
        </w:tcBorders>
        <w:shd w:val="clear" w:color="auto" w:fill="008D72" w:themeFill="accent2" w:themeFillShade="CC"/>
      </w:tcPr>
    </w:tblStylePr>
    <w:tblStylePr w:type="lastRow">
      <w:rPr>
        <w:b/>
        <w:bCs/>
        <w:color w:val="008D7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EF" w:themeFill="accent2" w:themeFillTint="3F"/>
      </w:tcPr>
    </w:tblStylePr>
    <w:tblStylePr w:type="band1Horz">
      <w:tblPr/>
      <w:tcPr>
        <w:shd w:val="clear" w:color="auto" w:fill="BCFFF2" w:themeFill="accent2" w:themeFillTint="33"/>
      </w:tcPr>
    </w:tblStylePr>
  </w:style>
  <w:style w:type="table" w:styleId="ColorfulList-Accent3">
    <w:name w:val="Colorful List Accent 3"/>
    <w:basedOn w:val="TableNormal"/>
    <w:uiPriority w:val="72"/>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Pr>
    <w:tcPr>
      <w:shd w:val="clear" w:color="auto" w:fill="EFF9FC" w:themeFill="accent3" w:themeFillTint="19"/>
    </w:tcPr>
    <w:tblStylePr w:type="firstRow">
      <w:rPr>
        <w:b/>
        <w:bCs/>
        <w:color w:val="FFFFFF" w:themeColor="background1"/>
      </w:rPr>
      <w:tblPr/>
      <w:tcPr>
        <w:tcBorders>
          <w:bottom w:val="single" w:sz="12" w:space="0" w:color="FFFFFF" w:themeColor="background1"/>
        </w:tcBorders>
        <w:shd w:val="clear" w:color="auto" w:fill="003562" w:themeFill="accent4" w:themeFillShade="CC"/>
      </w:tcPr>
    </w:tblStylePr>
    <w:tblStylePr w:type="lastRow">
      <w:rPr>
        <w:b/>
        <w:bCs/>
        <w:color w:val="00356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2F9" w:themeFill="accent3" w:themeFillTint="3F"/>
      </w:tcPr>
    </w:tblStylePr>
    <w:tblStylePr w:type="band1Horz">
      <w:tblPr/>
      <w:tcPr>
        <w:shd w:val="clear" w:color="auto" w:fill="DFF4FA" w:themeFill="accent3" w:themeFillTint="33"/>
      </w:tcPr>
    </w:tblStylePr>
  </w:style>
  <w:style w:type="table" w:styleId="ColorfulList-Accent4">
    <w:name w:val="Colorful List Accent 4"/>
    <w:basedOn w:val="TableNormal"/>
    <w:uiPriority w:val="72"/>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Pr>
    <w:tcPr>
      <w:shd w:val="clear" w:color="auto" w:fill="D9EDFF" w:themeFill="accent4" w:themeFillTint="19"/>
    </w:tcPr>
    <w:tblStylePr w:type="firstRow">
      <w:rPr>
        <w:b/>
        <w:bCs/>
        <w:color w:val="FFFFFF" w:themeColor="background1"/>
      </w:rPr>
      <w:tblPr/>
      <w:tcPr>
        <w:tcBorders>
          <w:bottom w:val="single" w:sz="12" w:space="0" w:color="FFFFFF" w:themeColor="background1"/>
        </w:tcBorders>
        <w:shd w:val="clear" w:color="auto" w:fill="29B6DF" w:themeFill="accent3" w:themeFillShade="CC"/>
      </w:tcPr>
    </w:tblStylePr>
    <w:tblStylePr w:type="lastRow">
      <w:rPr>
        <w:b/>
        <w:bCs/>
        <w:color w:val="29B6D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3FF" w:themeFill="accent4" w:themeFillTint="3F"/>
      </w:tcPr>
    </w:tblStylePr>
    <w:tblStylePr w:type="band1Horz">
      <w:tblPr/>
      <w:tcPr>
        <w:shd w:val="clear" w:color="auto" w:fill="B1DBFF" w:themeFill="accent4" w:themeFillTint="33"/>
      </w:tcPr>
    </w:tblStylePr>
  </w:style>
  <w:style w:type="table" w:styleId="ColorfulList-Accent5">
    <w:name w:val="Colorful List Accent 5"/>
    <w:basedOn w:val="TableNormal"/>
    <w:uiPriority w:val="72"/>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Pr>
    <w:tcPr>
      <w:shd w:val="clear" w:color="auto" w:fill="FEF9E6" w:themeFill="accent5" w:themeFillTint="19"/>
    </w:tcPr>
    <w:tblStylePr w:type="firstRow">
      <w:rPr>
        <w:b/>
        <w:bCs/>
        <w:color w:val="FFFFFF" w:themeColor="background1"/>
      </w:rPr>
      <w:tblPr/>
      <w:tcPr>
        <w:tcBorders>
          <w:bottom w:val="single" w:sz="12" w:space="0" w:color="FFFFFF" w:themeColor="background1"/>
        </w:tcBorders>
        <w:shd w:val="clear" w:color="auto" w:fill="9FB021" w:themeFill="accent6" w:themeFillShade="CC"/>
      </w:tcPr>
    </w:tblStylePr>
    <w:tblStylePr w:type="lastRow">
      <w:rPr>
        <w:b/>
        <w:bCs/>
        <w:color w:val="9FB02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0C1" w:themeFill="accent5" w:themeFillTint="3F"/>
      </w:tcPr>
    </w:tblStylePr>
    <w:tblStylePr w:type="band1Horz">
      <w:tblPr/>
      <w:tcPr>
        <w:shd w:val="clear" w:color="auto" w:fill="FDF3CD" w:themeFill="accent5" w:themeFillTint="33"/>
      </w:tcPr>
    </w:tblStylePr>
  </w:style>
  <w:style w:type="table" w:styleId="ColorfulList-Accent6">
    <w:name w:val="Colorful List Accent 6"/>
    <w:basedOn w:val="TableNormal"/>
    <w:uiPriority w:val="72"/>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Pr>
    <w:tcPr>
      <w:shd w:val="clear" w:color="auto" w:fill="F9FBEA" w:themeFill="accent6" w:themeFillTint="19"/>
    </w:tcPr>
    <w:tblStylePr w:type="firstRow">
      <w:rPr>
        <w:b/>
        <w:bCs/>
        <w:color w:val="FFFFFF" w:themeColor="background1"/>
      </w:rPr>
      <w:tblPr/>
      <w:tcPr>
        <w:tcBorders>
          <w:bottom w:val="single" w:sz="12" w:space="0" w:color="FFFFFF" w:themeColor="background1"/>
        </w:tcBorders>
        <w:shd w:val="clear" w:color="auto" w:fill="C79E04" w:themeFill="accent5" w:themeFillShade="CC"/>
      </w:tcPr>
    </w:tblStylePr>
    <w:tblStylePr w:type="lastRow">
      <w:rPr>
        <w:b/>
        <w:bCs/>
        <w:color w:val="C79E0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5CB" w:themeFill="accent6" w:themeFillTint="3F"/>
      </w:tcPr>
    </w:tblStylePr>
    <w:tblStylePr w:type="band1Horz">
      <w:tblPr/>
      <w:tcPr>
        <w:shd w:val="clear" w:color="auto" w:fill="F3F7D5" w:themeFill="accent6" w:themeFillTint="33"/>
      </w:tcPr>
    </w:tblStylePr>
  </w:style>
  <w:style w:type="table" w:styleId="ColorfulShading">
    <w:name w:val="Colorful Shading"/>
    <w:basedOn w:val="TableNormal"/>
    <w:uiPriority w:val="71"/>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top w:val="single" w:sz="24" w:space="0" w:color="00B18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B18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top w:val="single" w:sz="24" w:space="0" w:color="00B18F" w:themeColor="accent2"/>
        <w:left w:val="single" w:sz="4" w:space="0" w:color="4B2884" w:themeColor="accent1"/>
        <w:bottom w:val="single" w:sz="4" w:space="0" w:color="4B2884" w:themeColor="accent1"/>
        <w:right w:val="single" w:sz="4" w:space="0" w:color="4B2884" w:themeColor="accent1"/>
        <w:insideH w:val="single" w:sz="4" w:space="0" w:color="FFFFFF" w:themeColor="background1"/>
        <w:insideV w:val="single" w:sz="4" w:space="0" w:color="FFFFFF" w:themeColor="background1"/>
      </w:tblBorders>
    </w:tblPr>
    <w:tcPr>
      <w:shd w:val="clear" w:color="auto" w:fill="ECE5F7" w:themeFill="accent1" w:themeFillTint="19"/>
    </w:tcPr>
    <w:tblStylePr w:type="firstRow">
      <w:rPr>
        <w:b/>
        <w:bCs/>
      </w:rPr>
      <w:tblPr/>
      <w:tcPr>
        <w:tcBorders>
          <w:top w:val="nil"/>
          <w:left w:val="nil"/>
          <w:bottom w:val="single" w:sz="24" w:space="0" w:color="00B18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184F" w:themeFill="accent1" w:themeFillShade="99"/>
      </w:tcPr>
    </w:tblStylePr>
    <w:tblStylePr w:type="firstCol">
      <w:rPr>
        <w:color w:val="FFFFFF" w:themeColor="background1"/>
      </w:rPr>
      <w:tblPr/>
      <w:tcPr>
        <w:tcBorders>
          <w:top w:val="nil"/>
          <w:left w:val="nil"/>
          <w:bottom w:val="nil"/>
          <w:right w:val="nil"/>
          <w:insideH w:val="single" w:sz="4" w:space="0" w:color="2C184F" w:themeColor="accent1" w:themeShade="99"/>
          <w:insideV w:val="nil"/>
        </w:tcBorders>
        <w:shd w:val="clear" w:color="auto" w:fill="2C18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184F" w:themeFill="accent1" w:themeFillShade="99"/>
      </w:tcPr>
    </w:tblStylePr>
    <w:tblStylePr w:type="band1Vert">
      <w:tblPr/>
      <w:tcPr>
        <w:shd w:val="clear" w:color="auto" w:fill="B297DF" w:themeFill="accent1" w:themeFillTint="66"/>
      </w:tcPr>
    </w:tblStylePr>
    <w:tblStylePr w:type="band1Horz">
      <w:tblPr/>
      <w:tcPr>
        <w:shd w:val="clear" w:color="auto" w:fill="9F7D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top w:val="single" w:sz="24" w:space="0" w:color="00B18F" w:themeColor="accent2"/>
        <w:left w:val="single" w:sz="4" w:space="0" w:color="00B18F" w:themeColor="accent2"/>
        <w:bottom w:val="single" w:sz="4" w:space="0" w:color="00B18F" w:themeColor="accent2"/>
        <w:right w:val="single" w:sz="4" w:space="0" w:color="00B18F" w:themeColor="accent2"/>
        <w:insideH w:val="single" w:sz="4" w:space="0" w:color="FFFFFF" w:themeColor="background1"/>
        <w:insideV w:val="single" w:sz="4" w:space="0" w:color="FFFFFF" w:themeColor="background1"/>
      </w:tblBorders>
    </w:tblPr>
    <w:tcPr>
      <w:shd w:val="clear" w:color="auto" w:fill="DEFFF8" w:themeFill="accent2" w:themeFillTint="19"/>
    </w:tcPr>
    <w:tblStylePr w:type="firstRow">
      <w:rPr>
        <w:b/>
        <w:bCs/>
      </w:rPr>
      <w:tblPr/>
      <w:tcPr>
        <w:tcBorders>
          <w:top w:val="nil"/>
          <w:left w:val="nil"/>
          <w:bottom w:val="single" w:sz="24" w:space="0" w:color="00B18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55" w:themeFill="accent2" w:themeFillShade="99"/>
      </w:tcPr>
    </w:tblStylePr>
    <w:tblStylePr w:type="firstCol">
      <w:rPr>
        <w:color w:val="FFFFFF" w:themeColor="background1"/>
      </w:rPr>
      <w:tblPr/>
      <w:tcPr>
        <w:tcBorders>
          <w:top w:val="nil"/>
          <w:left w:val="nil"/>
          <w:bottom w:val="nil"/>
          <w:right w:val="nil"/>
          <w:insideH w:val="single" w:sz="4" w:space="0" w:color="006A55" w:themeColor="accent2" w:themeShade="99"/>
          <w:insideV w:val="nil"/>
        </w:tcBorders>
        <w:shd w:val="clear" w:color="auto" w:fill="006A5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A55" w:themeFill="accent2" w:themeFillShade="99"/>
      </w:tcPr>
    </w:tblStylePr>
    <w:tblStylePr w:type="band1Vert">
      <w:tblPr/>
      <w:tcPr>
        <w:shd w:val="clear" w:color="auto" w:fill="79FFE5" w:themeFill="accent2" w:themeFillTint="66"/>
      </w:tcPr>
    </w:tblStylePr>
    <w:tblStylePr w:type="band1Horz">
      <w:tblPr/>
      <w:tcPr>
        <w:shd w:val="clear" w:color="auto" w:fill="59FFD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top w:val="single" w:sz="24" w:space="0" w:color="00437B" w:themeColor="accent4"/>
        <w:left w:val="single" w:sz="4" w:space="0" w:color="64CBE8" w:themeColor="accent3"/>
        <w:bottom w:val="single" w:sz="4" w:space="0" w:color="64CBE8" w:themeColor="accent3"/>
        <w:right w:val="single" w:sz="4" w:space="0" w:color="64CBE8" w:themeColor="accent3"/>
        <w:insideH w:val="single" w:sz="4" w:space="0" w:color="FFFFFF" w:themeColor="background1"/>
        <w:insideV w:val="single" w:sz="4" w:space="0" w:color="FFFFFF" w:themeColor="background1"/>
      </w:tblBorders>
    </w:tblPr>
    <w:tcPr>
      <w:shd w:val="clear" w:color="auto" w:fill="EFF9FC" w:themeFill="accent3" w:themeFillTint="19"/>
    </w:tcPr>
    <w:tblStylePr w:type="firstRow">
      <w:rPr>
        <w:b/>
        <w:bCs/>
      </w:rPr>
      <w:tblPr/>
      <w:tcPr>
        <w:tcBorders>
          <w:top w:val="nil"/>
          <w:left w:val="nil"/>
          <w:bottom w:val="single" w:sz="24" w:space="0" w:color="00437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8CAD" w:themeFill="accent3" w:themeFillShade="99"/>
      </w:tcPr>
    </w:tblStylePr>
    <w:tblStylePr w:type="firstCol">
      <w:rPr>
        <w:color w:val="FFFFFF" w:themeColor="background1"/>
      </w:rPr>
      <w:tblPr/>
      <w:tcPr>
        <w:tcBorders>
          <w:top w:val="nil"/>
          <w:left w:val="nil"/>
          <w:bottom w:val="nil"/>
          <w:right w:val="nil"/>
          <w:insideH w:val="single" w:sz="4" w:space="0" w:color="198CAD" w:themeColor="accent3" w:themeShade="99"/>
          <w:insideV w:val="nil"/>
        </w:tcBorders>
        <w:shd w:val="clear" w:color="auto" w:fill="198C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98CAD" w:themeFill="accent3" w:themeFillShade="99"/>
      </w:tcPr>
    </w:tblStylePr>
    <w:tblStylePr w:type="band1Vert">
      <w:tblPr/>
      <w:tcPr>
        <w:shd w:val="clear" w:color="auto" w:fill="C0E9F5" w:themeFill="accent3" w:themeFillTint="66"/>
      </w:tcPr>
    </w:tblStylePr>
    <w:tblStylePr w:type="band1Horz">
      <w:tblPr/>
      <w:tcPr>
        <w:shd w:val="clear" w:color="auto" w:fill="B1E4F3" w:themeFill="accent3" w:themeFillTint="7F"/>
      </w:tcPr>
    </w:tblStylePr>
  </w:style>
  <w:style w:type="table" w:styleId="ColorfulShading-Accent4">
    <w:name w:val="Colorful Shading Accent 4"/>
    <w:basedOn w:val="TableNormal"/>
    <w:uiPriority w:val="71"/>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top w:val="single" w:sz="24" w:space="0" w:color="64CBE8" w:themeColor="accent3"/>
        <w:left w:val="single" w:sz="4" w:space="0" w:color="00437B" w:themeColor="accent4"/>
        <w:bottom w:val="single" w:sz="4" w:space="0" w:color="00437B" w:themeColor="accent4"/>
        <w:right w:val="single" w:sz="4" w:space="0" w:color="00437B" w:themeColor="accent4"/>
        <w:insideH w:val="single" w:sz="4" w:space="0" w:color="FFFFFF" w:themeColor="background1"/>
        <w:insideV w:val="single" w:sz="4" w:space="0" w:color="FFFFFF" w:themeColor="background1"/>
      </w:tblBorders>
    </w:tblPr>
    <w:tcPr>
      <w:shd w:val="clear" w:color="auto" w:fill="D9EDFF" w:themeFill="accent4" w:themeFillTint="19"/>
    </w:tcPr>
    <w:tblStylePr w:type="firstRow">
      <w:rPr>
        <w:b/>
        <w:bCs/>
      </w:rPr>
      <w:tblPr/>
      <w:tcPr>
        <w:tcBorders>
          <w:top w:val="nil"/>
          <w:left w:val="nil"/>
          <w:bottom w:val="single" w:sz="24" w:space="0" w:color="64CBE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49" w:themeFill="accent4" w:themeFillShade="99"/>
      </w:tcPr>
    </w:tblStylePr>
    <w:tblStylePr w:type="firstCol">
      <w:rPr>
        <w:color w:val="FFFFFF" w:themeColor="background1"/>
      </w:rPr>
      <w:tblPr/>
      <w:tcPr>
        <w:tcBorders>
          <w:top w:val="nil"/>
          <w:left w:val="nil"/>
          <w:bottom w:val="nil"/>
          <w:right w:val="nil"/>
          <w:insideH w:val="single" w:sz="4" w:space="0" w:color="002749" w:themeColor="accent4" w:themeShade="99"/>
          <w:insideV w:val="nil"/>
        </w:tcBorders>
        <w:shd w:val="clear" w:color="auto" w:fill="00274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749" w:themeFill="accent4" w:themeFillShade="99"/>
      </w:tcPr>
    </w:tblStylePr>
    <w:tblStylePr w:type="band1Vert">
      <w:tblPr/>
      <w:tcPr>
        <w:shd w:val="clear" w:color="auto" w:fill="64B7FF" w:themeFill="accent4" w:themeFillTint="66"/>
      </w:tcPr>
    </w:tblStylePr>
    <w:tblStylePr w:type="band1Horz">
      <w:tblPr/>
      <w:tcPr>
        <w:shd w:val="clear" w:color="auto" w:fill="3EA6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top w:val="single" w:sz="24" w:space="0" w:color="C4D82E" w:themeColor="accent6"/>
        <w:left w:val="single" w:sz="4" w:space="0" w:color="F9C606" w:themeColor="accent5"/>
        <w:bottom w:val="single" w:sz="4" w:space="0" w:color="F9C606" w:themeColor="accent5"/>
        <w:right w:val="single" w:sz="4" w:space="0" w:color="F9C606" w:themeColor="accent5"/>
        <w:insideH w:val="single" w:sz="4" w:space="0" w:color="FFFFFF" w:themeColor="background1"/>
        <w:insideV w:val="single" w:sz="4" w:space="0" w:color="FFFFFF" w:themeColor="background1"/>
      </w:tblBorders>
    </w:tblPr>
    <w:tcPr>
      <w:shd w:val="clear" w:color="auto" w:fill="FEF9E6" w:themeFill="accent5" w:themeFillTint="19"/>
    </w:tcPr>
    <w:tblStylePr w:type="firstRow">
      <w:rPr>
        <w:b/>
        <w:bCs/>
      </w:rPr>
      <w:tblPr/>
      <w:tcPr>
        <w:tcBorders>
          <w:top w:val="nil"/>
          <w:left w:val="nil"/>
          <w:bottom w:val="single" w:sz="24" w:space="0" w:color="C4D8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603" w:themeFill="accent5" w:themeFillShade="99"/>
      </w:tcPr>
    </w:tblStylePr>
    <w:tblStylePr w:type="firstCol">
      <w:rPr>
        <w:color w:val="FFFFFF" w:themeColor="background1"/>
      </w:rPr>
      <w:tblPr/>
      <w:tcPr>
        <w:tcBorders>
          <w:top w:val="nil"/>
          <w:left w:val="nil"/>
          <w:bottom w:val="nil"/>
          <w:right w:val="nil"/>
          <w:insideH w:val="single" w:sz="4" w:space="0" w:color="957603" w:themeColor="accent5" w:themeShade="99"/>
          <w:insideV w:val="nil"/>
        </w:tcBorders>
        <w:shd w:val="clear" w:color="auto" w:fill="95760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7603" w:themeFill="accent5" w:themeFillShade="99"/>
      </w:tcPr>
    </w:tblStylePr>
    <w:tblStylePr w:type="band1Vert">
      <w:tblPr/>
      <w:tcPr>
        <w:shd w:val="clear" w:color="auto" w:fill="FCE89B" w:themeFill="accent5" w:themeFillTint="66"/>
      </w:tcPr>
    </w:tblStylePr>
    <w:tblStylePr w:type="band1Horz">
      <w:tblPr/>
      <w:tcPr>
        <w:shd w:val="clear" w:color="auto" w:fill="FCE28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top w:val="single" w:sz="24" w:space="0" w:color="F9C606" w:themeColor="accent5"/>
        <w:left w:val="single" w:sz="4" w:space="0" w:color="C4D82E" w:themeColor="accent6"/>
        <w:bottom w:val="single" w:sz="4" w:space="0" w:color="C4D82E" w:themeColor="accent6"/>
        <w:right w:val="single" w:sz="4" w:space="0" w:color="C4D82E" w:themeColor="accent6"/>
        <w:insideH w:val="single" w:sz="4" w:space="0" w:color="FFFFFF" w:themeColor="background1"/>
        <w:insideV w:val="single" w:sz="4" w:space="0" w:color="FFFFFF" w:themeColor="background1"/>
      </w:tblBorders>
    </w:tblPr>
    <w:tcPr>
      <w:shd w:val="clear" w:color="auto" w:fill="F9FBEA" w:themeFill="accent6" w:themeFillTint="19"/>
    </w:tcPr>
    <w:tblStylePr w:type="firstRow">
      <w:rPr>
        <w:b/>
        <w:bCs/>
      </w:rPr>
      <w:tblPr/>
      <w:tcPr>
        <w:tcBorders>
          <w:top w:val="nil"/>
          <w:left w:val="nil"/>
          <w:bottom w:val="single" w:sz="24" w:space="0" w:color="F9C60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8418" w:themeFill="accent6" w:themeFillShade="99"/>
      </w:tcPr>
    </w:tblStylePr>
    <w:tblStylePr w:type="firstCol">
      <w:rPr>
        <w:color w:val="FFFFFF" w:themeColor="background1"/>
      </w:rPr>
      <w:tblPr/>
      <w:tcPr>
        <w:tcBorders>
          <w:top w:val="nil"/>
          <w:left w:val="nil"/>
          <w:bottom w:val="nil"/>
          <w:right w:val="nil"/>
          <w:insideH w:val="single" w:sz="4" w:space="0" w:color="778418" w:themeColor="accent6" w:themeShade="99"/>
          <w:insideV w:val="nil"/>
        </w:tcBorders>
        <w:shd w:val="clear" w:color="auto" w:fill="77841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78418" w:themeFill="accent6" w:themeFillShade="99"/>
      </w:tcPr>
    </w:tblStylePr>
    <w:tblStylePr w:type="band1Vert">
      <w:tblPr/>
      <w:tcPr>
        <w:shd w:val="clear" w:color="auto" w:fill="E7EFAB" w:themeFill="accent6" w:themeFillTint="66"/>
      </w:tcPr>
    </w:tblStylePr>
    <w:tblStylePr w:type="band1Horz">
      <w:tblPr/>
      <w:tcPr>
        <w:shd w:val="clear" w:color="auto" w:fill="E1EB9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E02C16"/>
    <w:rPr>
      <w:sz w:val="16"/>
      <w:szCs w:val="16"/>
    </w:rPr>
  </w:style>
  <w:style w:type="paragraph" w:styleId="CommentText">
    <w:name w:val="annotation text"/>
    <w:basedOn w:val="Normal"/>
    <w:link w:val="CommentTextChar"/>
    <w:uiPriority w:val="99"/>
    <w:semiHidden/>
    <w:rsid w:val="00E02C16"/>
    <w:pPr>
      <w:spacing w:line="240" w:lineRule="auto"/>
    </w:pPr>
  </w:style>
  <w:style w:type="character" w:customStyle="1" w:styleId="CommentTextChar">
    <w:name w:val="Comment Text Char"/>
    <w:basedOn w:val="DefaultParagraphFont"/>
    <w:link w:val="CommentText"/>
    <w:uiPriority w:val="99"/>
    <w:semiHidden/>
    <w:rsid w:val="00E02C16"/>
    <w:rPr>
      <w:rFonts w:ascii="Arial" w:hAnsi="Arial" w:cs="Verdana"/>
      <w:color w:val="221E1F"/>
      <w:sz w:val="20"/>
      <w:szCs w:val="20"/>
      <w:lang w:eastAsia="en-GB" w:bidi="en-GB"/>
    </w:rPr>
  </w:style>
  <w:style w:type="paragraph" w:styleId="CommentSubject">
    <w:name w:val="annotation subject"/>
    <w:basedOn w:val="CommentText"/>
    <w:next w:val="CommentText"/>
    <w:link w:val="CommentSubjectChar"/>
    <w:uiPriority w:val="99"/>
    <w:semiHidden/>
    <w:rsid w:val="00E02C16"/>
    <w:rPr>
      <w:b/>
      <w:bCs/>
    </w:rPr>
  </w:style>
  <w:style w:type="character" w:customStyle="1" w:styleId="CommentSubjectChar">
    <w:name w:val="Comment Subject Char"/>
    <w:basedOn w:val="CommentTextChar"/>
    <w:link w:val="CommentSubject"/>
    <w:uiPriority w:val="99"/>
    <w:semiHidden/>
    <w:rsid w:val="00E02C16"/>
    <w:rPr>
      <w:rFonts w:ascii="Arial" w:hAnsi="Arial" w:cs="Verdana"/>
      <w:b/>
      <w:bCs/>
      <w:color w:val="221E1F"/>
      <w:sz w:val="20"/>
      <w:szCs w:val="20"/>
      <w:lang w:eastAsia="en-GB" w:bidi="en-GB"/>
    </w:rPr>
  </w:style>
  <w:style w:type="table" w:styleId="DarkList">
    <w:name w:val="Dark List"/>
    <w:basedOn w:val="TableNormal"/>
    <w:uiPriority w:val="70"/>
    <w:semiHidden/>
    <w:unhideWhenUsed/>
    <w:rsid w:val="00E02C16"/>
    <w:pPr>
      <w:spacing w:before="120" w:after="260" w:line="240" w:lineRule="auto"/>
    </w:pPr>
    <w:rPr>
      <w:rFonts w:ascii="Arial" w:hAnsi="Arial" w:cs="Verdana"/>
      <w:color w:val="FFFFFF" w:themeColor="background1"/>
      <w:sz w:val="20"/>
      <w:szCs w:val="20"/>
      <w:lang w:eastAsia="en-GB" w:bidi="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E02C16"/>
    <w:pPr>
      <w:spacing w:before="120" w:after="260" w:line="240" w:lineRule="auto"/>
    </w:pPr>
    <w:rPr>
      <w:rFonts w:ascii="Arial" w:hAnsi="Arial" w:cs="Verdana"/>
      <w:color w:val="FFFFFF" w:themeColor="background1"/>
      <w:sz w:val="20"/>
      <w:szCs w:val="20"/>
      <w:lang w:eastAsia="en-GB" w:bidi="en-GB"/>
    </w:rPr>
    <w:tblPr>
      <w:tblStyleRowBandSize w:val="1"/>
      <w:tblStyleColBandSize w:val="1"/>
    </w:tblPr>
    <w:tcPr>
      <w:shd w:val="clear" w:color="auto" w:fill="4B288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14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81E6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81E62" w:themeFill="accent1" w:themeFillShade="BF"/>
      </w:tcPr>
    </w:tblStylePr>
    <w:tblStylePr w:type="band1Vert">
      <w:tblPr/>
      <w:tcPr>
        <w:tcBorders>
          <w:top w:val="nil"/>
          <w:left w:val="nil"/>
          <w:bottom w:val="nil"/>
          <w:right w:val="nil"/>
          <w:insideH w:val="nil"/>
          <w:insideV w:val="nil"/>
        </w:tcBorders>
        <w:shd w:val="clear" w:color="auto" w:fill="381E62" w:themeFill="accent1" w:themeFillShade="BF"/>
      </w:tcPr>
    </w:tblStylePr>
    <w:tblStylePr w:type="band1Horz">
      <w:tblPr/>
      <w:tcPr>
        <w:tcBorders>
          <w:top w:val="nil"/>
          <w:left w:val="nil"/>
          <w:bottom w:val="nil"/>
          <w:right w:val="nil"/>
          <w:insideH w:val="nil"/>
          <w:insideV w:val="nil"/>
        </w:tcBorders>
        <w:shd w:val="clear" w:color="auto" w:fill="381E62" w:themeFill="accent1" w:themeFillShade="BF"/>
      </w:tcPr>
    </w:tblStylePr>
  </w:style>
  <w:style w:type="table" w:styleId="DarkList-Accent2">
    <w:name w:val="Dark List Accent 2"/>
    <w:basedOn w:val="TableNormal"/>
    <w:uiPriority w:val="70"/>
    <w:semiHidden/>
    <w:unhideWhenUsed/>
    <w:rsid w:val="00E02C16"/>
    <w:pPr>
      <w:spacing w:before="120" w:after="260" w:line="240" w:lineRule="auto"/>
    </w:pPr>
    <w:rPr>
      <w:rFonts w:ascii="Arial" w:hAnsi="Arial" w:cs="Verdana"/>
      <w:color w:val="FFFFFF" w:themeColor="background1"/>
      <w:sz w:val="20"/>
      <w:szCs w:val="20"/>
      <w:lang w:eastAsia="en-GB" w:bidi="en-GB"/>
    </w:rPr>
    <w:tblPr>
      <w:tblStyleRowBandSize w:val="1"/>
      <w:tblStyleColBandSize w:val="1"/>
    </w:tblPr>
    <w:tcPr>
      <w:shd w:val="clear" w:color="auto" w:fill="00B18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84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46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46A" w:themeFill="accent2" w:themeFillShade="BF"/>
      </w:tcPr>
    </w:tblStylePr>
    <w:tblStylePr w:type="band1Vert">
      <w:tblPr/>
      <w:tcPr>
        <w:tcBorders>
          <w:top w:val="nil"/>
          <w:left w:val="nil"/>
          <w:bottom w:val="nil"/>
          <w:right w:val="nil"/>
          <w:insideH w:val="nil"/>
          <w:insideV w:val="nil"/>
        </w:tcBorders>
        <w:shd w:val="clear" w:color="auto" w:fill="00846A" w:themeFill="accent2" w:themeFillShade="BF"/>
      </w:tcPr>
    </w:tblStylePr>
    <w:tblStylePr w:type="band1Horz">
      <w:tblPr/>
      <w:tcPr>
        <w:tcBorders>
          <w:top w:val="nil"/>
          <w:left w:val="nil"/>
          <w:bottom w:val="nil"/>
          <w:right w:val="nil"/>
          <w:insideH w:val="nil"/>
          <w:insideV w:val="nil"/>
        </w:tcBorders>
        <w:shd w:val="clear" w:color="auto" w:fill="00846A" w:themeFill="accent2" w:themeFillShade="BF"/>
      </w:tcPr>
    </w:tblStylePr>
  </w:style>
  <w:style w:type="table" w:styleId="DarkList-Accent3">
    <w:name w:val="Dark List Accent 3"/>
    <w:basedOn w:val="TableNormal"/>
    <w:uiPriority w:val="70"/>
    <w:semiHidden/>
    <w:unhideWhenUsed/>
    <w:rsid w:val="00E02C16"/>
    <w:pPr>
      <w:spacing w:before="120" w:after="260" w:line="240" w:lineRule="auto"/>
    </w:pPr>
    <w:rPr>
      <w:rFonts w:ascii="Arial" w:hAnsi="Arial" w:cs="Verdana"/>
      <w:color w:val="FFFFFF" w:themeColor="background1"/>
      <w:sz w:val="20"/>
      <w:szCs w:val="20"/>
      <w:lang w:eastAsia="en-GB" w:bidi="en-GB"/>
    </w:rPr>
    <w:tblPr>
      <w:tblStyleRowBandSize w:val="1"/>
      <w:tblStyleColBandSize w:val="1"/>
    </w:tblPr>
    <w:tcPr>
      <w:shd w:val="clear" w:color="auto" w:fill="64CBE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748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0AFD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0AFD8" w:themeFill="accent3" w:themeFillShade="BF"/>
      </w:tcPr>
    </w:tblStylePr>
    <w:tblStylePr w:type="band1Vert">
      <w:tblPr/>
      <w:tcPr>
        <w:tcBorders>
          <w:top w:val="nil"/>
          <w:left w:val="nil"/>
          <w:bottom w:val="nil"/>
          <w:right w:val="nil"/>
          <w:insideH w:val="nil"/>
          <w:insideV w:val="nil"/>
        </w:tcBorders>
        <w:shd w:val="clear" w:color="auto" w:fill="20AFD8" w:themeFill="accent3" w:themeFillShade="BF"/>
      </w:tcPr>
    </w:tblStylePr>
    <w:tblStylePr w:type="band1Horz">
      <w:tblPr/>
      <w:tcPr>
        <w:tcBorders>
          <w:top w:val="nil"/>
          <w:left w:val="nil"/>
          <w:bottom w:val="nil"/>
          <w:right w:val="nil"/>
          <w:insideH w:val="nil"/>
          <w:insideV w:val="nil"/>
        </w:tcBorders>
        <w:shd w:val="clear" w:color="auto" w:fill="20AFD8" w:themeFill="accent3" w:themeFillShade="BF"/>
      </w:tcPr>
    </w:tblStylePr>
  </w:style>
  <w:style w:type="table" w:styleId="DarkList-Accent4">
    <w:name w:val="Dark List Accent 4"/>
    <w:basedOn w:val="TableNormal"/>
    <w:uiPriority w:val="70"/>
    <w:semiHidden/>
    <w:unhideWhenUsed/>
    <w:rsid w:val="00E02C16"/>
    <w:pPr>
      <w:spacing w:before="120" w:after="260" w:line="240" w:lineRule="auto"/>
    </w:pPr>
    <w:rPr>
      <w:rFonts w:ascii="Arial" w:hAnsi="Arial" w:cs="Verdana"/>
      <w:color w:val="FFFFFF" w:themeColor="background1"/>
      <w:sz w:val="20"/>
      <w:szCs w:val="20"/>
      <w:lang w:eastAsia="en-GB" w:bidi="en-GB"/>
    </w:rPr>
    <w:tblPr>
      <w:tblStyleRowBandSize w:val="1"/>
      <w:tblStyleColBandSize w:val="1"/>
    </w:tblPr>
    <w:tcPr>
      <w:shd w:val="clear" w:color="auto" w:fill="00437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13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315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315C" w:themeFill="accent4" w:themeFillShade="BF"/>
      </w:tcPr>
    </w:tblStylePr>
    <w:tblStylePr w:type="band1Vert">
      <w:tblPr/>
      <w:tcPr>
        <w:tcBorders>
          <w:top w:val="nil"/>
          <w:left w:val="nil"/>
          <w:bottom w:val="nil"/>
          <w:right w:val="nil"/>
          <w:insideH w:val="nil"/>
          <w:insideV w:val="nil"/>
        </w:tcBorders>
        <w:shd w:val="clear" w:color="auto" w:fill="00315C" w:themeFill="accent4" w:themeFillShade="BF"/>
      </w:tcPr>
    </w:tblStylePr>
    <w:tblStylePr w:type="band1Horz">
      <w:tblPr/>
      <w:tcPr>
        <w:tcBorders>
          <w:top w:val="nil"/>
          <w:left w:val="nil"/>
          <w:bottom w:val="nil"/>
          <w:right w:val="nil"/>
          <w:insideH w:val="nil"/>
          <w:insideV w:val="nil"/>
        </w:tcBorders>
        <w:shd w:val="clear" w:color="auto" w:fill="00315C" w:themeFill="accent4" w:themeFillShade="BF"/>
      </w:tcPr>
    </w:tblStylePr>
  </w:style>
  <w:style w:type="table" w:styleId="DarkList-Accent5">
    <w:name w:val="Dark List Accent 5"/>
    <w:basedOn w:val="TableNormal"/>
    <w:uiPriority w:val="70"/>
    <w:semiHidden/>
    <w:unhideWhenUsed/>
    <w:rsid w:val="00E02C16"/>
    <w:pPr>
      <w:spacing w:before="120" w:after="260" w:line="240" w:lineRule="auto"/>
    </w:pPr>
    <w:rPr>
      <w:rFonts w:ascii="Arial" w:hAnsi="Arial" w:cs="Verdana"/>
      <w:color w:val="FFFFFF" w:themeColor="background1"/>
      <w:sz w:val="20"/>
      <w:szCs w:val="20"/>
      <w:lang w:eastAsia="en-GB" w:bidi="en-GB"/>
    </w:rPr>
    <w:tblPr>
      <w:tblStyleRowBandSize w:val="1"/>
      <w:tblStyleColBandSize w:val="1"/>
    </w:tblPr>
    <w:tcPr>
      <w:shd w:val="clear" w:color="auto" w:fill="F9C60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62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93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9304" w:themeFill="accent5" w:themeFillShade="BF"/>
      </w:tcPr>
    </w:tblStylePr>
    <w:tblStylePr w:type="band1Vert">
      <w:tblPr/>
      <w:tcPr>
        <w:tcBorders>
          <w:top w:val="nil"/>
          <w:left w:val="nil"/>
          <w:bottom w:val="nil"/>
          <w:right w:val="nil"/>
          <w:insideH w:val="nil"/>
          <w:insideV w:val="nil"/>
        </w:tcBorders>
        <w:shd w:val="clear" w:color="auto" w:fill="BA9304" w:themeFill="accent5" w:themeFillShade="BF"/>
      </w:tcPr>
    </w:tblStylePr>
    <w:tblStylePr w:type="band1Horz">
      <w:tblPr/>
      <w:tcPr>
        <w:tcBorders>
          <w:top w:val="nil"/>
          <w:left w:val="nil"/>
          <w:bottom w:val="nil"/>
          <w:right w:val="nil"/>
          <w:insideH w:val="nil"/>
          <w:insideV w:val="nil"/>
        </w:tcBorders>
        <w:shd w:val="clear" w:color="auto" w:fill="BA9304" w:themeFill="accent5" w:themeFillShade="BF"/>
      </w:tcPr>
    </w:tblStylePr>
  </w:style>
  <w:style w:type="table" w:styleId="DarkList-Accent6">
    <w:name w:val="Dark List Accent 6"/>
    <w:basedOn w:val="TableNormal"/>
    <w:uiPriority w:val="70"/>
    <w:semiHidden/>
    <w:unhideWhenUsed/>
    <w:rsid w:val="00E02C16"/>
    <w:pPr>
      <w:spacing w:before="120" w:after="260" w:line="240" w:lineRule="auto"/>
    </w:pPr>
    <w:rPr>
      <w:rFonts w:ascii="Arial" w:hAnsi="Arial" w:cs="Verdana"/>
      <w:color w:val="FFFFFF" w:themeColor="background1"/>
      <w:sz w:val="20"/>
      <w:szCs w:val="20"/>
      <w:lang w:eastAsia="en-GB" w:bidi="en-GB"/>
    </w:rPr>
    <w:tblPr>
      <w:tblStyleRowBandSize w:val="1"/>
      <w:tblStyleColBandSize w:val="1"/>
    </w:tblPr>
    <w:tcPr>
      <w:shd w:val="clear" w:color="auto" w:fill="C4D8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D1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A51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A51F" w:themeFill="accent6" w:themeFillShade="BF"/>
      </w:tcPr>
    </w:tblStylePr>
    <w:tblStylePr w:type="band1Vert">
      <w:tblPr/>
      <w:tcPr>
        <w:tcBorders>
          <w:top w:val="nil"/>
          <w:left w:val="nil"/>
          <w:bottom w:val="nil"/>
          <w:right w:val="nil"/>
          <w:insideH w:val="nil"/>
          <w:insideV w:val="nil"/>
        </w:tcBorders>
        <w:shd w:val="clear" w:color="auto" w:fill="95A51F" w:themeFill="accent6" w:themeFillShade="BF"/>
      </w:tcPr>
    </w:tblStylePr>
    <w:tblStylePr w:type="band1Horz">
      <w:tblPr/>
      <w:tcPr>
        <w:tcBorders>
          <w:top w:val="nil"/>
          <w:left w:val="nil"/>
          <w:bottom w:val="nil"/>
          <w:right w:val="nil"/>
          <w:insideH w:val="nil"/>
          <w:insideV w:val="nil"/>
        </w:tcBorders>
        <w:shd w:val="clear" w:color="auto" w:fill="95A51F" w:themeFill="accent6" w:themeFillShade="BF"/>
      </w:tcPr>
    </w:tblStylePr>
  </w:style>
  <w:style w:type="paragraph" w:styleId="Date">
    <w:name w:val="Date"/>
    <w:basedOn w:val="Normal"/>
    <w:next w:val="Normal"/>
    <w:link w:val="DateChar"/>
    <w:uiPriority w:val="99"/>
    <w:semiHidden/>
    <w:rsid w:val="00E02C16"/>
  </w:style>
  <w:style w:type="character" w:customStyle="1" w:styleId="DateChar">
    <w:name w:val="Date Char"/>
    <w:basedOn w:val="DefaultParagraphFont"/>
    <w:link w:val="Date"/>
    <w:uiPriority w:val="99"/>
    <w:semiHidden/>
    <w:rsid w:val="00E02C16"/>
    <w:rPr>
      <w:rFonts w:ascii="Arial" w:hAnsi="Arial" w:cs="Verdana"/>
      <w:color w:val="221E1F"/>
      <w:sz w:val="20"/>
      <w:szCs w:val="20"/>
      <w:lang w:eastAsia="en-GB" w:bidi="en-GB"/>
    </w:rPr>
  </w:style>
  <w:style w:type="paragraph" w:styleId="DocumentMap">
    <w:name w:val="Document Map"/>
    <w:basedOn w:val="Normal"/>
    <w:link w:val="DocumentMapChar"/>
    <w:uiPriority w:val="99"/>
    <w:semiHidden/>
    <w:rsid w:val="00E02C16"/>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02C16"/>
    <w:rPr>
      <w:rFonts w:ascii="Segoe UI" w:hAnsi="Segoe UI" w:cs="Segoe UI"/>
      <w:color w:val="221E1F"/>
      <w:sz w:val="16"/>
      <w:szCs w:val="16"/>
      <w:lang w:eastAsia="en-GB" w:bidi="en-GB"/>
    </w:rPr>
  </w:style>
  <w:style w:type="paragraph" w:styleId="E-mailSignature">
    <w:name w:val="E-mail Signature"/>
    <w:basedOn w:val="Normal"/>
    <w:link w:val="E-mailSignatureChar"/>
    <w:uiPriority w:val="99"/>
    <w:semiHidden/>
    <w:rsid w:val="00E02C16"/>
    <w:pPr>
      <w:spacing w:line="240" w:lineRule="auto"/>
    </w:pPr>
  </w:style>
  <w:style w:type="character" w:customStyle="1" w:styleId="E-mailSignatureChar">
    <w:name w:val="E-mail Signature Char"/>
    <w:basedOn w:val="DefaultParagraphFont"/>
    <w:link w:val="E-mailSignature"/>
    <w:uiPriority w:val="99"/>
    <w:semiHidden/>
    <w:rsid w:val="00E02C16"/>
    <w:rPr>
      <w:rFonts w:ascii="Arial" w:hAnsi="Arial" w:cs="Verdana"/>
      <w:color w:val="221E1F"/>
      <w:sz w:val="20"/>
      <w:szCs w:val="20"/>
      <w:lang w:eastAsia="en-GB" w:bidi="en-GB"/>
    </w:rPr>
  </w:style>
  <w:style w:type="character" w:styleId="Emphasis">
    <w:name w:val="Emphasis"/>
    <w:basedOn w:val="DefaultParagraphFont"/>
    <w:uiPriority w:val="19"/>
    <w:semiHidden/>
    <w:rsid w:val="00E02C16"/>
    <w:rPr>
      <w:i/>
      <w:iCs/>
    </w:rPr>
  </w:style>
  <w:style w:type="paragraph" w:styleId="EnvelopeAddress">
    <w:name w:val="envelope address"/>
    <w:basedOn w:val="Normal"/>
    <w:uiPriority w:val="99"/>
    <w:semiHidden/>
    <w:rsid w:val="00E02C16"/>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E02C16"/>
    <w:pPr>
      <w:spacing w:line="240" w:lineRule="auto"/>
    </w:pPr>
    <w:rPr>
      <w:rFonts w:asciiTheme="majorHAnsi" w:eastAsiaTheme="majorEastAsia" w:hAnsiTheme="majorHAnsi" w:cstheme="majorBidi"/>
    </w:rPr>
  </w:style>
  <w:style w:type="character" w:styleId="FollowedHyperlink">
    <w:name w:val="FollowedHyperlink"/>
    <w:basedOn w:val="DefaultParagraphFont"/>
    <w:uiPriority w:val="21"/>
    <w:semiHidden/>
    <w:rsid w:val="00E02C16"/>
    <w:rPr>
      <w:color w:val="71004B" w:themeColor="followedHyperlink"/>
      <w:u w:val="single"/>
    </w:rPr>
  </w:style>
  <w:style w:type="character" w:styleId="FootnoteReference">
    <w:name w:val="footnote reference"/>
    <w:basedOn w:val="DefaultParagraphFont"/>
    <w:uiPriority w:val="21"/>
    <w:semiHidden/>
    <w:rsid w:val="00E02C16"/>
    <w:rPr>
      <w:vertAlign w:val="superscript"/>
    </w:rPr>
  </w:style>
  <w:style w:type="table" w:styleId="GridTable1Light">
    <w:name w:val="Grid Table 1 Light"/>
    <w:basedOn w:val="TableNormal"/>
    <w:uiPriority w:val="46"/>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B297DF" w:themeColor="accent1" w:themeTint="66"/>
        <w:left w:val="single" w:sz="4" w:space="0" w:color="B297DF" w:themeColor="accent1" w:themeTint="66"/>
        <w:bottom w:val="single" w:sz="4" w:space="0" w:color="B297DF" w:themeColor="accent1" w:themeTint="66"/>
        <w:right w:val="single" w:sz="4" w:space="0" w:color="B297DF" w:themeColor="accent1" w:themeTint="66"/>
        <w:insideH w:val="single" w:sz="4" w:space="0" w:color="B297DF" w:themeColor="accent1" w:themeTint="66"/>
        <w:insideV w:val="single" w:sz="4" w:space="0" w:color="B297DF" w:themeColor="accent1" w:themeTint="66"/>
      </w:tblBorders>
    </w:tblPr>
    <w:tblStylePr w:type="firstRow">
      <w:rPr>
        <w:b/>
        <w:bCs/>
      </w:rPr>
      <w:tblPr/>
      <w:tcPr>
        <w:tcBorders>
          <w:bottom w:val="single" w:sz="12" w:space="0" w:color="8C63CF" w:themeColor="accent1" w:themeTint="99"/>
        </w:tcBorders>
      </w:tcPr>
    </w:tblStylePr>
    <w:tblStylePr w:type="lastRow">
      <w:rPr>
        <w:b/>
        <w:bCs/>
      </w:rPr>
      <w:tblPr/>
      <w:tcPr>
        <w:tcBorders>
          <w:top w:val="double" w:sz="2" w:space="0" w:color="8C63C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79FFE5" w:themeColor="accent2" w:themeTint="66"/>
        <w:left w:val="single" w:sz="4" w:space="0" w:color="79FFE5" w:themeColor="accent2" w:themeTint="66"/>
        <w:bottom w:val="single" w:sz="4" w:space="0" w:color="79FFE5" w:themeColor="accent2" w:themeTint="66"/>
        <w:right w:val="single" w:sz="4" w:space="0" w:color="79FFE5" w:themeColor="accent2" w:themeTint="66"/>
        <w:insideH w:val="single" w:sz="4" w:space="0" w:color="79FFE5" w:themeColor="accent2" w:themeTint="66"/>
        <w:insideV w:val="single" w:sz="4" w:space="0" w:color="79FFE5" w:themeColor="accent2" w:themeTint="66"/>
      </w:tblBorders>
    </w:tblPr>
    <w:tblStylePr w:type="firstRow">
      <w:rPr>
        <w:b/>
        <w:bCs/>
      </w:rPr>
      <w:tblPr/>
      <w:tcPr>
        <w:tcBorders>
          <w:bottom w:val="single" w:sz="12" w:space="0" w:color="37FFD8" w:themeColor="accent2" w:themeTint="99"/>
        </w:tcBorders>
      </w:tcPr>
    </w:tblStylePr>
    <w:tblStylePr w:type="lastRow">
      <w:rPr>
        <w:b/>
        <w:bCs/>
      </w:rPr>
      <w:tblPr/>
      <w:tcPr>
        <w:tcBorders>
          <w:top w:val="double" w:sz="2" w:space="0" w:color="37FFD8"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C0E9F5" w:themeColor="accent3" w:themeTint="66"/>
        <w:left w:val="single" w:sz="4" w:space="0" w:color="C0E9F5" w:themeColor="accent3" w:themeTint="66"/>
        <w:bottom w:val="single" w:sz="4" w:space="0" w:color="C0E9F5" w:themeColor="accent3" w:themeTint="66"/>
        <w:right w:val="single" w:sz="4" w:space="0" w:color="C0E9F5" w:themeColor="accent3" w:themeTint="66"/>
        <w:insideH w:val="single" w:sz="4" w:space="0" w:color="C0E9F5" w:themeColor="accent3" w:themeTint="66"/>
        <w:insideV w:val="single" w:sz="4" w:space="0" w:color="C0E9F5" w:themeColor="accent3" w:themeTint="66"/>
      </w:tblBorders>
    </w:tblPr>
    <w:tblStylePr w:type="firstRow">
      <w:rPr>
        <w:b/>
        <w:bCs/>
      </w:rPr>
      <w:tblPr/>
      <w:tcPr>
        <w:tcBorders>
          <w:bottom w:val="single" w:sz="12" w:space="0" w:color="A1DFF1" w:themeColor="accent3" w:themeTint="99"/>
        </w:tcBorders>
      </w:tcPr>
    </w:tblStylePr>
    <w:tblStylePr w:type="lastRow">
      <w:rPr>
        <w:b/>
        <w:bCs/>
      </w:rPr>
      <w:tblPr/>
      <w:tcPr>
        <w:tcBorders>
          <w:top w:val="double" w:sz="2" w:space="0" w:color="A1DFF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64B7FF" w:themeColor="accent4" w:themeTint="66"/>
        <w:left w:val="single" w:sz="4" w:space="0" w:color="64B7FF" w:themeColor="accent4" w:themeTint="66"/>
        <w:bottom w:val="single" w:sz="4" w:space="0" w:color="64B7FF" w:themeColor="accent4" w:themeTint="66"/>
        <w:right w:val="single" w:sz="4" w:space="0" w:color="64B7FF" w:themeColor="accent4" w:themeTint="66"/>
        <w:insideH w:val="single" w:sz="4" w:space="0" w:color="64B7FF" w:themeColor="accent4" w:themeTint="66"/>
        <w:insideV w:val="single" w:sz="4" w:space="0" w:color="64B7FF" w:themeColor="accent4" w:themeTint="66"/>
      </w:tblBorders>
    </w:tblPr>
    <w:tblStylePr w:type="firstRow">
      <w:rPr>
        <w:b/>
        <w:bCs/>
      </w:rPr>
      <w:tblPr/>
      <w:tcPr>
        <w:tcBorders>
          <w:bottom w:val="single" w:sz="12" w:space="0" w:color="1694FF" w:themeColor="accent4" w:themeTint="99"/>
        </w:tcBorders>
      </w:tcPr>
    </w:tblStylePr>
    <w:tblStylePr w:type="lastRow">
      <w:rPr>
        <w:b/>
        <w:bCs/>
      </w:rPr>
      <w:tblPr/>
      <w:tcPr>
        <w:tcBorders>
          <w:top w:val="double" w:sz="2" w:space="0" w:color="1694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FCE89B" w:themeColor="accent5" w:themeTint="66"/>
        <w:left w:val="single" w:sz="4" w:space="0" w:color="FCE89B" w:themeColor="accent5" w:themeTint="66"/>
        <w:bottom w:val="single" w:sz="4" w:space="0" w:color="FCE89B" w:themeColor="accent5" w:themeTint="66"/>
        <w:right w:val="single" w:sz="4" w:space="0" w:color="FCE89B" w:themeColor="accent5" w:themeTint="66"/>
        <w:insideH w:val="single" w:sz="4" w:space="0" w:color="FCE89B" w:themeColor="accent5" w:themeTint="66"/>
        <w:insideV w:val="single" w:sz="4" w:space="0" w:color="FCE89B" w:themeColor="accent5" w:themeTint="66"/>
      </w:tblBorders>
    </w:tblPr>
    <w:tblStylePr w:type="firstRow">
      <w:rPr>
        <w:b/>
        <w:bCs/>
      </w:rPr>
      <w:tblPr/>
      <w:tcPr>
        <w:tcBorders>
          <w:bottom w:val="single" w:sz="12" w:space="0" w:color="FBDC69" w:themeColor="accent5" w:themeTint="99"/>
        </w:tcBorders>
      </w:tcPr>
    </w:tblStylePr>
    <w:tblStylePr w:type="lastRow">
      <w:rPr>
        <w:b/>
        <w:bCs/>
      </w:rPr>
      <w:tblPr/>
      <w:tcPr>
        <w:tcBorders>
          <w:top w:val="double" w:sz="2" w:space="0" w:color="FBDC6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E7EFAB" w:themeColor="accent6" w:themeTint="66"/>
        <w:left w:val="single" w:sz="4" w:space="0" w:color="E7EFAB" w:themeColor="accent6" w:themeTint="66"/>
        <w:bottom w:val="single" w:sz="4" w:space="0" w:color="E7EFAB" w:themeColor="accent6" w:themeTint="66"/>
        <w:right w:val="single" w:sz="4" w:space="0" w:color="E7EFAB" w:themeColor="accent6" w:themeTint="66"/>
        <w:insideH w:val="single" w:sz="4" w:space="0" w:color="E7EFAB" w:themeColor="accent6" w:themeTint="66"/>
        <w:insideV w:val="single" w:sz="4" w:space="0" w:color="E7EFAB" w:themeColor="accent6" w:themeTint="66"/>
      </w:tblBorders>
    </w:tblPr>
    <w:tblStylePr w:type="firstRow">
      <w:rPr>
        <w:b/>
        <w:bCs/>
      </w:rPr>
      <w:tblPr/>
      <w:tcPr>
        <w:tcBorders>
          <w:bottom w:val="single" w:sz="12" w:space="0" w:color="DBE781" w:themeColor="accent6" w:themeTint="99"/>
        </w:tcBorders>
      </w:tcPr>
    </w:tblStylePr>
    <w:tblStylePr w:type="lastRow">
      <w:rPr>
        <w:b/>
        <w:bCs/>
      </w:rPr>
      <w:tblPr/>
      <w:tcPr>
        <w:tcBorders>
          <w:top w:val="double" w:sz="2" w:space="0" w:color="DBE781"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2" w:space="0" w:color="8C63CF" w:themeColor="accent1" w:themeTint="99"/>
        <w:bottom w:val="single" w:sz="2" w:space="0" w:color="8C63CF" w:themeColor="accent1" w:themeTint="99"/>
        <w:insideH w:val="single" w:sz="2" w:space="0" w:color="8C63CF" w:themeColor="accent1" w:themeTint="99"/>
        <w:insideV w:val="single" w:sz="2" w:space="0" w:color="8C63CF" w:themeColor="accent1" w:themeTint="99"/>
      </w:tblBorders>
    </w:tblPr>
    <w:tblStylePr w:type="firstRow">
      <w:rPr>
        <w:b/>
        <w:bCs/>
      </w:rPr>
      <w:tblPr/>
      <w:tcPr>
        <w:tcBorders>
          <w:top w:val="nil"/>
          <w:bottom w:val="single" w:sz="12" w:space="0" w:color="8C63CF" w:themeColor="accent1" w:themeTint="99"/>
          <w:insideH w:val="nil"/>
          <w:insideV w:val="nil"/>
        </w:tcBorders>
        <w:shd w:val="clear" w:color="auto" w:fill="FFFFFF" w:themeFill="background1"/>
      </w:tcPr>
    </w:tblStylePr>
    <w:tblStylePr w:type="lastRow">
      <w:rPr>
        <w:b/>
        <w:bCs/>
      </w:rPr>
      <w:tblPr/>
      <w:tcPr>
        <w:tcBorders>
          <w:top w:val="double" w:sz="2" w:space="0" w:color="8C63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GridTable2-Accent2">
    <w:name w:val="Grid Table 2 Accent 2"/>
    <w:basedOn w:val="TableNormal"/>
    <w:uiPriority w:val="47"/>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2" w:space="0" w:color="37FFD8" w:themeColor="accent2" w:themeTint="99"/>
        <w:bottom w:val="single" w:sz="2" w:space="0" w:color="37FFD8" w:themeColor="accent2" w:themeTint="99"/>
        <w:insideH w:val="single" w:sz="2" w:space="0" w:color="37FFD8" w:themeColor="accent2" w:themeTint="99"/>
        <w:insideV w:val="single" w:sz="2" w:space="0" w:color="37FFD8" w:themeColor="accent2" w:themeTint="99"/>
      </w:tblBorders>
    </w:tblPr>
    <w:tblStylePr w:type="firstRow">
      <w:rPr>
        <w:b/>
        <w:bCs/>
      </w:rPr>
      <w:tblPr/>
      <w:tcPr>
        <w:tcBorders>
          <w:top w:val="nil"/>
          <w:bottom w:val="single" w:sz="12" w:space="0" w:color="37FFD8" w:themeColor="accent2" w:themeTint="99"/>
          <w:insideH w:val="nil"/>
          <w:insideV w:val="nil"/>
        </w:tcBorders>
        <w:shd w:val="clear" w:color="auto" w:fill="FFFFFF" w:themeFill="background1"/>
      </w:tcPr>
    </w:tblStylePr>
    <w:tblStylePr w:type="lastRow">
      <w:rPr>
        <w:b/>
        <w:bCs/>
      </w:rPr>
      <w:tblPr/>
      <w:tcPr>
        <w:tcBorders>
          <w:top w:val="double" w:sz="2" w:space="0" w:color="37FF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GridTable2-Accent3">
    <w:name w:val="Grid Table 2 Accent 3"/>
    <w:basedOn w:val="TableNormal"/>
    <w:uiPriority w:val="47"/>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2" w:space="0" w:color="A1DFF1" w:themeColor="accent3" w:themeTint="99"/>
        <w:bottom w:val="single" w:sz="2" w:space="0" w:color="A1DFF1" w:themeColor="accent3" w:themeTint="99"/>
        <w:insideH w:val="single" w:sz="2" w:space="0" w:color="A1DFF1" w:themeColor="accent3" w:themeTint="99"/>
        <w:insideV w:val="single" w:sz="2" w:space="0" w:color="A1DFF1" w:themeColor="accent3" w:themeTint="99"/>
      </w:tblBorders>
    </w:tblPr>
    <w:tblStylePr w:type="firstRow">
      <w:rPr>
        <w:b/>
        <w:bCs/>
      </w:rPr>
      <w:tblPr/>
      <w:tcPr>
        <w:tcBorders>
          <w:top w:val="nil"/>
          <w:bottom w:val="single" w:sz="12" w:space="0" w:color="A1DFF1" w:themeColor="accent3" w:themeTint="99"/>
          <w:insideH w:val="nil"/>
          <w:insideV w:val="nil"/>
        </w:tcBorders>
        <w:shd w:val="clear" w:color="auto" w:fill="FFFFFF" w:themeFill="background1"/>
      </w:tcPr>
    </w:tblStylePr>
    <w:tblStylePr w:type="lastRow">
      <w:rPr>
        <w:b/>
        <w:bCs/>
      </w:rPr>
      <w:tblPr/>
      <w:tcPr>
        <w:tcBorders>
          <w:top w:val="double" w:sz="2" w:space="0" w:color="A1DFF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GridTable2-Accent4">
    <w:name w:val="Grid Table 2 Accent 4"/>
    <w:basedOn w:val="TableNormal"/>
    <w:uiPriority w:val="47"/>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2" w:space="0" w:color="1694FF" w:themeColor="accent4" w:themeTint="99"/>
        <w:bottom w:val="single" w:sz="2" w:space="0" w:color="1694FF" w:themeColor="accent4" w:themeTint="99"/>
        <w:insideH w:val="single" w:sz="2" w:space="0" w:color="1694FF" w:themeColor="accent4" w:themeTint="99"/>
        <w:insideV w:val="single" w:sz="2" w:space="0" w:color="1694FF" w:themeColor="accent4" w:themeTint="99"/>
      </w:tblBorders>
    </w:tblPr>
    <w:tblStylePr w:type="firstRow">
      <w:rPr>
        <w:b/>
        <w:bCs/>
      </w:rPr>
      <w:tblPr/>
      <w:tcPr>
        <w:tcBorders>
          <w:top w:val="nil"/>
          <w:bottom w:val="single" w:sz="12" w:space="0" w:color="1694FF" w:themeColor="accent4" w:themeTint="99"/>
          <w:insideH w:val="nil"/>
          <w:insideV w:val="nil"/>
        </w:tcBorders>
        <w:shd w:val="clear" w:color="auto" w:fill="FFFFFF" w:themeFill="background1"/>
      </w:tcPr>
    </w:tblStylePr>
    <w:tblStylePr w:type="lastRow">
      <w:rPr>
        <w:b/>
        <w:bCs/>
      </w:rPr>
      <w:tblPr/>
      <w:tcPr>
        <w:tcBorders>
          <w:top w:val="double" w:sz="2" w:space="0" w:color="1694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GridTable2-Accent5">
    <w:name w:val="Grid Table 2 Accent 5"/>
    <w:basedOn w:val="TableNormal"/>
    <w:uiPriority w:val="47"/>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2" w:space="0" w:color="FBDC69" w:themeColor="accent5" w:themeTint="99"/>
        <w:bottom w:val="single" w:sz="2" w:space="0" w:color="FBDC69" w:themeColor="accent5" w:themeTint="99"/>
        <w:insideH w:val="single" w:sz="2" w:space="0" w:color="FBDC69" w:themeColor="accent5" w:themeTint="99"/>
        <w:insideV w:val="single" w:sz="2" w:space="0" w:color="FBDC69" w:themeColor="accent5" w:themeTint="99"/>
      </w:tblBorders>
    </w:tblPr>
    <w:tblStylePr w:type="firstRow">
      <w:rPr>
        <w:b/>
        <w:bCs/>
      </w:rPr>
      <w:tblPr/>
      <w:tcPr>
        <w:tcBorders>
          <w:top w:val="nil"/>
          <w:bottom w:val="single" w:sz="12" w:space="0" w:color="FBDC69" w:themeColor="accent5" w:themeTint="99"/>
          <w:insideH w:val="nil"/>
          <w:insideV w:val="nil"/>
        </w:tcBorders>
        <w:shd w:val="clear" w:color="auto" w:fill="FFFFFF" w:themeFill="background1"/>
      </w:tcPr>
    </w:tblStylePr>
    <w:tblStylePr w:type="lastRow">
      <w:rPr>
        <w:b/>
        <w:bCs/>
      </w:rPr>
      <w:tblPr/>
      <w:tcPr>
        <w:tcBorders>
          <w:top w:val="double" w:sz="2" w:space="0" w:color="FBDC6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GridTable2-Accent6">
    <w:name w:val="Grid Table 2 Accent 6"/>
    <w:basedOn w:val="TableNormal"/>
    <w:uiPriority w:val="47"/>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2" w:space="0" w:color="DBE781" w:themeColor="accent6" w:themeTint="99"/>
        <w:bottom w:val="single" w:sz="2" w:space="0" w:color="DBE781" w:themeColor="accent6" w:themeTint="99"/>
        <w:insideH w:val="single" w:sz="2" w:space="0" w:color="DBE781" w:themeColor="accent6" w:themeTint="99"/>
        <w:insideV w:val="single" w:sz="2" w:space="0" w:color="DBE781" w:themeColor="accent6" w:themeTint="99"/>
      </w:tblBorders>
    </w:tblPr>
    <w:tblStylePr w:type="firstRow">
      <w:rPr>
        <w:b/>
        <w:bCs/>
      </w:rPr>
      <w:tblPr/>
      <w:tcPr>
        <w:tcBorders>
          <w:top w:val="nil"/>
          <w:bottom w:val="single" w:sz="12" w:space="0" w:color="DBE781" w:themeColor="accent6" w:themeTint="99"/>
          <w:insideH w:val="nil"/>
          <w:insideV w:val="nil"/>
        </w:tcBorders>
        <w:shd w:val="clear" w:color="auto" w:fill="FFFFFF" w:themeFill="background1"/>
      </w:tcPr>
    </w:tblStylePr>
    <w:tblStylePr w:type="lastRow">
      <w:rPr>
        <w:b/>
        <w:bCs/>
      </w:rPr>
      <w:tblPr/>
      <w:tcPr>
        <w:tcBorders>
          <w:top w:val="double" w:sz="2" w:space="0" w:color="DBE78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GridTable3">
    <w:name w:val="Grid Table 3"/>
    <w:basedOn w:val="TableNormal"/>
    <w:uiPriority w:val="48"/>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8C63CF" w:themeColor="accent1" w:themeTint="99"/>
        <w:left w:val="single" w:sz="4" w:space="0" w:color="8C63CF" w:themeColor="accent1" w:themeTint="99"/>
        <w:bottom w:val="single" w:sz="4" w:space="0" w:color="8C63CF" w:themeColor="accent1" w:themeTint="99"/>
        <w:right w:val="single" w:sz="4" w:space="0" w:color="8C63CF" w:themeColor="accent1" w:themeTint="99"/>
        <w:insideH w:val="single" w:sz="4" w:space="0" w:color="8C63CF" w:themeColor="accent1" w:themeTint="99"/>
        <w:insideV w:val="single" w:sz="4" w:space="0" w:color="8C63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CBEF" w:themeFill="accent1" w:themeFillTint="33"/>
      </w:tcPr>
    </w:tblStylePr>
    <w:tblStylePr w:type="band1Horz">
      <w:tblPr/>
      <w:tcPr>
        <w:shd w:val="clear" w:color="auto" w:fill="D8CBEF" w:themeFill="accent1" w:themeFillTint="33"/>
      </w:tcPr>
    </w:tblStylePr>
    <w:tblStylePr w:type="neCell">
      <w:tblPr/>
      <w:tcPr>
        <w:tcBorders>
          <w:bottom w:val="single" w:sz="4" w:space="0" w:color="8C63CF" w:themeColor="accent1" w:themeTint="99"/>
        </w:tcBorders>
      </w:tcPr>
    </w:tblStylePr>
    <w:tblStylePr w:type="nwCell">
      <w:tblPr/>
      <w:tcPr>
        <w:tcBorders>
          <w:bottom w:val="single" w:sz="4" w:space="0" w:color="8C63CF" w:themeColor="accent1" w:themeTint="99"/>
        </w:tcBorders>
      </w:tcPr>
    </w:tblStylePr>
    <w:tblStylePr w:type="seCell">
      <w:tblPr/>
      <w:tcPr>
        <w:tcBorders>
          <w:top w:val="single" w:sz="4" w:space="0" w:color="8C63CF" w:themeColor="accent1" w:themeTint="99"/>
        </w:tcBorders>
      </w:tcPr>
    </w:tblStylePr>
    <w:tblStylePr w:type="swCell">
      <w:tblPr/>
      <w:tcPr>
        <w:tcBorders>
          <w:top w:val="single" w:sz="4" w:space="0" w:color="8C63CF" w:themeColor="accent1" w:themeTint="99"/>
        </w:tcBorders>
      </w:tcPr>
    </w:tblStylePr>
  </w:style>
  <w:style w:type="table" w:styleId="GridTable3-Accent2">
    <w:name w:val="Grid Table 3 Accent 2"/>
    <w:basedOn w:val="TableNormal"/>
    <w:uiPriority w:val="48"/>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37FFD8" w:themeColor="accent2" w:themeTint="99"/>
        <w:left w:val="single" w:sz="4" w:space="0" w:color="37FFD8" w:themeColor="accent2" w:themeTint="99"/>
        <w:bottom w:val="single" w:sz="4" w:space="0" w:color="37FFD8" w:themeColor="accent2" w:themeTint="99"/>
        <w:right w:val="single" w:sz="4" w:space="0" w:color="37FFD8" w:themeColor="accent2" w:themeTint="99"/>
        <w:insideH w:val="single" w:sz="4" w:space="0" w:color="37FFD8" w:themeColor="accent2" w:themeTint="99"/>
        <w:insideV w:val="single" w:sz="4" w:space="0" w:color="37FF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2" w:themeFill="accent2" w:themeFillTint="33"/>
      </w:tcPr>
    </w:tblStylePr>
    <w:tblStylePr w:type="band1Horz">
      <w:tblPr/>
      <w:tcPr>
        <w:shd w:val="clear" w:color="auto" w:fill="BCFFF2" w:themeFill="accent2" w:themeFillTint="33"/>
      </w:tcPr>
    </w:tblStylePr>
    <w:tblStylePr w:type="neCell">
      <w:tblPr/>
      <w:tcPr>
        <w:tcBorders>
          <w:bottom w:val="single" w:sz="4" w:space="0" w:color="37FFD8" w:themeColor="accent2" w:themeTint="99"/>
        </w:tcBorders>
      </w:tcPr>
    </w:tblStylePr>
    <w:tblStylePr w:type="nwCell">
      <w:tblPr/>
      <w:tcPr>
        <w:tcBorders>
          <w:bottom w:val="single" w:sz="4" w:space="0" w:color="37FFD8" w:themeColor="accent2" w:themeTint="99"/>
        </w:tcBorders>
      </w:tcPr>
    </w:tblStylePr>
    <w:tblStylePr w:type="seCell">
      <w:tblPr/>
      <w:tcPr>
        <w:tcBorders>
          <w:top w:val="single" w:sz="4" w:space="0" w:color="37FFD8" w:themeColor="accent2" w:themeTint="99"/>
        </w:tcBorders>
      </w:tcPr>
    </w:tblStylePr>
    <w:tblStylePr w:type="swCell">
      <w:tblPr/>
      <w:tcPr>
        <w:tcBorders>
          <w:top w:val="single" w:sz="4" w:space="0" w:color="37FFD8" w:themeColor="accent2" w:themeTint="99"/>
        </w:tcBorders>
      </w:tcPr>
    </w:tblStylePr>
  </w:style>
  <w:style w:type="table" w:styleId="GridTable3-Accent3">
    <w:name w:val="Grid Table 3 Accent 3"/>
    <w:basedOn w:val="TableNormal"/>
    <w:uiPriority w:val="48"/>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A1DFF1" w:themeColor="accent3" w:themeTint="99"/>
        <w:left w:val="single" w:sz="4" w:space="0" w:color="A1DFF1" w:themeColor="accent3" w:themeTint="99"/>
        <w:bottom w:val="single" w:sz="4" w:space="0" w:color="A1DFF1" w:themeColor="accent3" w:themeTint="99"/>
        <w:right w:val="single" w:sz="4" w:space="0" w:color="A1DFF1" w:themeColor="accent3" w:themeTint="99"/>
        <w:insideH w:val="single" w:sz="4" w:space="0" w:color="A1DFF1" w:themeColor="accent3" w:themeTint="99"/>
        <w:insideV w:val="single" w:sz="4" w:space="0" w:color="A1DFF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4FA" w:themeFill="accent3" w:themeFillTint="33"/>
      </w:tcPr>
    </w:tblStylePr>
    <w:tblStylePr w:type="band1Horz">
      <w:tblPr/>
      <w:tcPr>
        <w:shd w:val="clear" w:color="auto" w:fill="DFF4FA" w:themeFill="accent3" w:themeFillTint="33"/>
      </w:tcPr>
    </w:tblStylePr>
    <w:tblStylePr w:type="neCell">
      <w:tblPr/>
      <w:tcPr>
        <w:tcBorders>
          <w:bottom w:val="single" w:sz="4" w:space="0" w:color="A1DFF1" w:themeColor="accent3" w:themeTint="99"/>
        </w:tcBorders>
      </w:tcPr>
    </w:tblStylePr>
    <w:tblStylePr w:type="nwCell">
      <w:tblPr/>
      <w:tcPr>
        <w:tcBorders>
          <w:bottom w:val="single" w:sz="4" w:space="0" w:color="A1DFF1" w:themeColor="accent3" w:themeTint="99"/>
        </w:tcBorders>
      </w:tcPr>
    </w:tblStylePr>
    <w:tblStylePr w:type="seCell">
      <w:tblPr/>
      <w:tcPr>
        <w:tcBorders>
          <w:top w:val="single" w:sz="4" w:space="0" w:color="A1DFF1" w:themeColor="accent3" w:themeTint="99"/>
        </w:tcBorders>
      </w:tcPr>
    </w:tblStylePr>
    <w:tblStylePr w:type="swCell">
      <w:tblPr/>
      <w:tcPr>
        <w:tcBorders>
          <w:top w:val="single" w:sz="4" w:space="0" w:color="A1DFF1" w:themeColor="accent3" w:themeTint="99"/>
        </w:tcBorders>
      </w:tcPr>
    </w:tblStylePr>
  </w:style>
  <w:style w:type="table" w:styleId="GridTable3-Accent4">
    <w:name w:val="Grid Table 3 Accent 4"/>
    <w:basedOn w:val="TableNormal"/>
    <w:uiPriority w:val="48"/>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1694FF" w:themeColor="accent4" w:themeTint="99"/>
        <w:left w:val="single" w:sz="4" w:space="0" w:color="1694FF" w:themeColor="accent4" w:themeTint="99"/>
        <w:bottom w:val="single" w:sz="4" w:space="0" w:color="1694FF" w:themeColor="accent4" w:themeTint="99"/>
        <w:right w:val="single" w:sz="4" w:space="0" w:color="1694FF" w:themeColor="accent4" w:themeTint="99"/>
        <w:insideH w:val="single" w:sz="4" w:space="0" w:color="1694FF" w:themeColor="accent4" w:themeTint="99"/>
        <w:insideV w:val="single" w:sz="4" w:space="0" w:color="1694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DBFF" w:themeFill="accent4" w:themeFillTint="33"/>
      </w:tcPr>
    </w:tblStylePr>
    <w:tblStylePr w:type="band1Horz">
      <w:tblPr/>
      <w:tcPr>
        <w:shd w:val="clear" w:color="auto" w:fill="B1DBFF" w:themeFill="accent4" w:themeFillTint="33"/>
      </w:tcPr>
    </w:tblStylePr>
    <w:tblStylePr w:type="neCell">
      <w:tblPr/>
      <w:tcPr>
        <w:tcBorders>
          <w:bottom w:val="single" w:sz="4" w:space="0" w:color="1694FF" w:themeColor="accent4" w:themeTint="99"/>
        </w:tcBorders>
      </w:tcPr>
    </w:tblStylePr>
    <w:tblStylePr w:type="nwCell">
      <w:tblPr/>
      <w:tcPr>
        <w:tcBorders>
          <w:bottom w:val="single" w:sz="4" w:space="0" w:color="1694FF" w:themeColor="accent4" w:themeTint="99"/>
        </w:tcBorders>
      </w:tcPr>
    </w:tblStylePr>
    <w:tblStylePr w:type="seCell">
      <w:tblPr/>
      <w:tcPr>
        <w:tcBorders>
          <w:top w:val="single" w:sz="4" w:space="0" w:color="1694FF" w:themeColor="accent4" w:themeTint="99"/>
        </w:tcBorders>
      </w:tcPr>
    </w:tblStylePr>
    <w:tblStylePr w:type="swCell">
      <w:tblPr/>
      <w:tcPr>
        <w:tcBorders>
          <w:top w:val="single" w:sz="4" w:space="0" w:color="1694FF" w:themeColor="accent4" w:themeTint="99"/>
        </w:tcBorders>
      </w:tcPr>
    </w:tblStylePr>
  </w:style>
  <w:style w:type="table" w:styleId="GridTable3-Accent5">
    <w:name w:val="Grid Table 3 Accent 5"/>
    <w:basedOn w:val="TableNormal"/>
    <w:uiPriority w:val="48"/>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FBDC69" w:themeColor="accent5" w:themeTint="99"/>
        <w:left w:val="single" w:sz="4" w:space="0" w:color="FBDC69" w:themeColor="accent5" w:themeTint="99"/>
        <w:bottom w:val="single" w:sz="4" w:space="0" w:color="FBDC69" w:themeColor="accent5" w:themeTint="99"/>
        <w:right w:val="single" w:sz="4" w:space="0" w:color="FBDC69" w:themeColor="accent5" w:themeTint="99"/>
        <w:insideH w:val="single" w:sz="4" w:space="0" w:color="FBDC69" w:themeColor="accent5" w:themeTint="99"/>
        <w:insideV w:val="single" w:sz="4" w:space="0" w:color="FBDC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3CD" w:themeFill="accent5" w:themeFillTint="33"/>
      </w:tcPr>
    </w:tblStylePr>
    <w:tblStylePr w:type="band1Horz">
      <w:tblPr/>
      <w:tcPr>
        <w:shd w:val="clear" w:color="auto" w:fill="FDF3CD" w:themeFill="accent5" w:themeFillTint="33"/>
      </w:tcPr>
    </w:tblStylePr>
    <w:tblStylePr w:type="neCell">
      <w:tblPr/>
      <w:tcPr>
        <w:tcBorders>
          <w:bottom w:val="single" w:sz="4" w:space="0" w:color="FBDC69" w:themeColor="accent5" w:themeTint="99"/>
        </w:tcBorders>
      </w:tcPr>
    </w:tblStylePr>
    <w:tblStylePr w:type="nwCell">
      <w:tblPr/>
      <w:tcPr>
        <w:tcBorders>
          <w:bottom w:val="single" w:sz="4" w:space="0" w:color="FBDC69" w:themeColor="accent5" w:themeTint="99"/>
        </w:tcBorders>
      </w:tcPr>
    </w:tblStylePr>
    <w:tblStylePr w:type="seCell">
      <w:tblPr/>
      <w:tcPr>
        <w:tcBorders>
          <w:top w:val="single" w:sz="4" w:space="0" w:color="FBDC69" w:themeColor="accent5" w:themeTint="99"/>
        </w:tcBorders>
      </w:tcPr>
    </w:tblStylePr>
    <w:tblStylePr w:type="swCell">
      <w:tblPr/>
      <w:tcPr>
        <w:tcBorders>
          <w:top w:val="single" w:sz="4" w:space="0" w:color="FBDC69" w:themeColor="accent5" w:themeTint="99"/>
        </w:tcBorders>
      </w:tcPr>
    </w:tblStylePr>
  </w:style>
  <w:style w:type="table" w:styleId="GridTable3-Accent6">
    <w:name w:val="Grid Table 3 Accent 6"/>
    <w:basedOn w:val="TableNormal"/>
    <w:uiPriority w:val="48"/>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DBE781" w:themeColor="accent6" w:themeTint="99"/>
        <w:left w:val="single" w:sz="4" w:space="0" w:color="DBE781" w:themeColor="accent6" w:themeTint="99"/>
        <w:bottom w:val="single" w:sz="4" w:space="0" w:color="DBE781" w:themeColor="accent6" w:themeTint="99"/>
        <w:right w:val="single" w:sz="4" w:space="0" w:color="DBE781" w:themeColor="accent6" w:themeTint="99"/>
        <w:insideH w:val="single" w:sz="4" w:space="0" w:color="DBE781" w:themeColor="accent6" w:themeTint="99"/>
        <w:insideV w:val="single" w:sz="4" w:space="0" w:color="DBE78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7D5" w:themeFill="accent6" w:themeFillTint="33"/>
      </w:tcPr>
    </w:tblStylePr>
    <w:tblStylePr w:type="band1Horz">
      <w:tblPr/>
      <w:tcPr>
        <w:shd w:val="clear" w:color="auto" w:fill="F3F7D5" w:themeFill="accent6" w:themeFillTint="33"/>
      </w:tcPr>
    </w:tblStylePr>
    <w:tblStylePr w:type="neCell">
      <w:tblPr/>
      <w:tcPr>
        <w:tcBorders>
          <w:bottom w:val="single" w:sz="4" w:space="0" w:color="DBE781" w:themeColor="accent6" w:themeTint="99"/>
        </w:tcBorders>
      </w:tcPr>
    </w:tblStylePr>
    <w:tblStylePr w:type="nwCell">
      <w:tblPr/>
      <w:tcPr>
        <w:tcBorders>
          <w:bottom w:val="single" w:sz="4" w:space="0" w:color="DBE781" w:themeColor="accent6" w:themeTint="99"/>
        </w:tcBorders>
      </w:tcPr>
    </w:tblStylePr>
    <w:tblStylePr w:type="seCell">
      <w:tblPr/>
      <w:tcPr>
        <w:tcBorders>
          <w:top w:val="single" w:sz="4" w:space="0" w:color="DBE781" w:themeColor="accent6" w:themeTint="99"/>
        </w:tcBorders>
      </w:tcPr>
    </w:tblStylePr>
    <w:tblStylePr w:type="swCell">
      <w:tblPr/>
      <w:tcPr>
        <w:tcBorders>
          <w:top w:val="single" w:sz="4" w:space="0" w:color="DBE781" w:themeColor="accent6" w:themeTint="99"/>
        </w:tcBorders>
      </w:tcPr>
    </w:tblStylePr>
  </w:style>
  <w:style w:type="table" w:styleId="GridTable4">
    <w:name w:val="Grid Table 4"/>
    <w:basedOn w:val="TableNormal"/>
    <w:uiPriority w:val="49"/>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8C63CF" w:themeColor="accent1" w:themeTint="99"/>
        <w:left w:val="single" w:sz="4" w:space="0" w:color="8C63CF" w:themeColor="accent1" w:themeTint="99"/>
        <w:bottom w:val="single" w:sz="4" w:space="0" w:color="8C63CF" w:themeColor="accent1" w:themeTint="99"/>
        <w:right w:val="single" w:sz="4" w:space="0" w:color="8C63CF" w:themeColor="accent1" w:themeTint="99"/>
        <w:insideH w:val="single" w:sz="4" w:space="0" w:color="8C63CF" w:themeColor="accent1" w:themeTint="99"/>
        <w:insideV w:val="single" w:sz="4" w:space="0" w:color="8C63CF" w:themeColor="accent1" w:themeTint="99"/>
      </w:tblBorders>
    </w:tblPr>
    <w:tblStylePr w:type="firstRow">
      <w:rPr>
        <w:b/>
        <w:bCs/>
        <w:color w:val="FFFFFF" w:themeColor="background1"/>
      </w:rPr>
      <w:tblPr/>
      <w:tcPr>
        <w:tcBorders>
          <w:top w:val="single" w:sz="4" w:space="0" w:color="4B2884" w:themeColor="accent1"/>
          <w:left w:val="single" w:sz="4" w:space="0" w:color="4B2884" w:themeColor="accent1"/>
          <w:bottom w:val="single" w:sz="4" w:space="0" w:color="4B2884" w:themeColor="accent1"/>
          <w:right w:val="single" w:sz="4" w:space="0" w:color="4B2884" w:themeColor="accent1"/>
          <w:insideH w:val="nil"/>
          <w:insideV w:val="nil"/>
        </w:tcBorders>
        <w:shd w:val="clear" w:color="auto" w:fill="4B2884" w:themeFill="accent1"/>
      </w:tcPr>
    </w:tblStylePr>
    <w:tblStylePr w:type="lastRow">
      <w:rPr>
        <w:b/>
        <w:bCs/>
      </w:rPr>
      <w:tblPr/>
      <w:tcPr>
        <w:tcBorders>
          <w:top w:val="double" w:sz="4" w:space="0" w:color="4B2884" w:themeColor="accent1"/>
        </w:tcBorders>
      </w:tc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GridTable4-Accent2">
    <w:name w:val="Grid Table 4 Accent 2"/>
    <w:basedOn w:val="TableNormal"/>
    <w:uiPriority w:val="49"/>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37FFD8" w:themeColor="accent2" w:themeTint="99"/>
        <w:left w:val="single" w:sz="4" w:space="0" w:color="37FFD8" w:themeColor="accent2" w:themeTint="99"/>
        <w:bottom w:val="single" w:sz="4" w:space="0" w:color="37FFD8" w:themeColor="accent2" w:themeTint="99"/>
        <w:right w:val="single" w:sz="4" w:space="0" w:color="37FFD8" w:themeColor="accent2" w:themeTint="99"/>
        <w:insideH w:val="single" w:sz="4" w:space="0" w:color="37FFD8" w:themeColor="accent2" w:themeTint="99"/>
        <w:insideV w:val="single" w:sz="4" w:space="0" w:color="37FFD8" w:themeColor="accent2" w:themeTint="99"/>
      </w:tblBorders>
    </w:tblPr>
    <w:tblStylePr w:type="firstRow">
      <w:rPr>
        <w:b/>
        <w:bCs/>
        <w:color w:val="FFFFFF" w:themeColor="background1"/>
      </w:rPr>
      <w:tblPr/>
      <w:tcPr>
        <w:tcBorders>
          <w:top w:val="single" w:sz="4" w:space="0" w:color="00B18F" w:themeColor="accent2"/>
          <w:left w:val="single" w:sz="4" w:space="0" w:color="00B18F" w:themeColor="accent2"/>
          <w:bottom w:val="single" w:sz="4" w:space="0" w:color="00B18F" w:themeColor="accent2"/>
          <w:right w:val="single" w:sz="4" w:space="0" w:color="00B18F" w:themeColor="accent2"/>
          <w:insideH w:val="nil"/>
          <w:insideV w:val="nil"/>
        </w:tcBorders>
        <w:shd w:val="clear" w:color="auto" w:fill="00B18F" w:themeFill="accent2"/>
      </w:tcPr>
    </w:tblStylePr>
    <w:tblStylePr w:type="lastRow">
      <w:rPr>
        <w:b/>
        <w:bCs/>
      </w:rPr>
      <w:tblPr/>
      <w:tcPr>
        <w:tcBorders>
          <w:top w:val="double" w:sz="4" w:space="0" w:color="00B18F" w:themeColor="accent2"/>
        </w:tcBorders>
      </w:tc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GridTable4-Accent3">
    <w:name w:val="Grid Table 4 Accent 3"/>
    <w:basedOn w:val="TableNormal"/>
    <w:uiPriority w:val="49"/>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A1DFF1" w:themeColor="accent3" w:themeTint="99"/>
        <w:left w:val="single" w:sz="4" w:space="0" w:color="A1DFF1" w:themeColor="accent3" w:themeTint="99"/>
        <w:bottom w:val="single" w:sz="4" w:space="0" w:color="A1DFF1" w:themeColor="accent3" w:themeTint="99"/>
        <w:right w:val="single" w:sz="4" w:space="0" w:color="A1DFF1" w:themeColor="accent3" w:themeTint="99"/>
        <w:insideH w:val="single" w:sz="4" w:space="0" w:color="A1DFF1" w:themeColor="accent3" w:themeTint="99"/>
        <w:insideV w:val="single" w:sz="4" w:space="0" w:color="A1DFF1" w:themeColor="accent3" w:themeTint="99"/>
      </w:tblBorders>
    </w:tblPr>
    <w:tblStylePr w:type="firstRow">
      <w:rPr>
        <w:b/>
        <w:bCs/>
        <w:color w:val="FFFFFF" w:themeColor="background1"/>
      </w:rPr>
      <w:tblPr/>
      <w:tcPr>
        <w:tcBorders>
          <w:top w:val="single" w:sz="4" w:space="0" w:color="64CBE8" w:themeColor="accent3"/>
          <w:left w:val="single" w:sz="4" w:space="0" w:color="64CBE8" w:themeColor="accent3"/>
          <w:bottom w:val="single" w:sz="4" w:space="0" w:color="64CBE8" w:themeColor="accent3"/>
          <w:right w:val="single" w:sz="4" w:space="0" w:color="64CBE8" w:themeColor="accent3"/>
          <w:insideH w:val="nil"/>
          <w:insideV w:val="nil"/>
        </w:tcBorders>
        <w:shd w:val="clear" w:color="auto" w:fill="64CBE8" w:themeFill="accent3"/>
      </w:tcPr>
    </w:tblStylePr>
    <w:tblStylePr w:type="lastRow">
      <w:rPr>
        <w:b/>
        <w:bCs/>
      </w:rPr>
      <w:tblPr/>
      <w:tcPr>
        <w:tcBorders>
          <w:top w:val="double" w:sz="4" w:space="0" w:color="64CBE8" w:themeColor="accent3"/>
        </w:tcBorders>
      </w:tc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GridTable4-Accent4">
    <w:name w:val="Grid Table 4 Accent 4"/>
    <w:basedOn w:val="TableNormal"/>
    <w:uiPriority w:val="49"/>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1694FF" w:themeColor="accent4" w:themeTint="99"/>
        <w:left w:val="single" w:sz="4" w:space="0" w:color="1694FF" w:themeColor="accent4" w:themeTint="99"/>
        <w:bottom w:val="single" w:sz="4" w:space="0" w:color="1694FF" w:themeColor="accent4" w:themeTint="99"/>
        <w:right w:val="single" w:sz="4" w:space="0" w:color="1694FF" w:themeColor="accent4" w:themeTint="99"/>
        <w:insideH w:val="single" w:sz="4" w:space="0" w:color="1694FF" w:themeColor="accent4" w:themeTint="99"/>
        <w:insideV w:val="single" w:sz="4" w:space="0" w:color="1694FF" w:themeColor="accent4" w:themeTint="99"/>
      </w:tblBorders>
    </w:tblPr>
    <w:tblStylePr w:type="firstRow">
      <w:rPr>
        <w:b/>
        <w:bCs/>
        <w:color w:val="FFFFFF" w:themeColor="background1"/>
      </w:rPr>
      <w:tblPr/>
      <w:tcPr>
        <w:tcBorders>
          <w:top w:val="single" w:sz="4" w:space="0" w:color="00437B" w:themeColor="accent4"/>
          <w:left w:val="single" w:sz="4" w:space="0" w:color="00437B" w:themeColor="accent4"/>
          <w:bottom w:val="single" w:sz="4" w:space="0" w:color="00437B" w:themeColor="accent4"/>
          <w:right w:val="single" w:sz="4" w:space="0" w:color="00437B" w:themeColor="accent4"/>
          <w:insideH w:val="nil"/>
          <w:insideV w:val="nil"/>
        </w:tcBorders>
        <w:shd w:val="clear" w:color="auto" w:fill="00437B" w:themeFill="accent4"/>
      </w:tcPr>
    </w:tblStylePr>
    <w:tblStylePr w:type="lastRow">
      <w:rPr>
        <w:b/>
        <w:bCs/>
      </w:rPr>
      <w:tblPr/>
      <w:tcPr>
        <w:tcBorders>
          <w:top w:val="double" w:sz="4" w:space="0" w:color="00437B" w:themeColor="accent4"/>
        </w:tcBorders>
      </w:tc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GridTable4-Accent5">
    <w:name w:val="Grid Table 4 Accent 5"/>
    <w:basedOn w:val="TableNormal"/>
    <w:uiPriority w:val="49"/>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FBDC69" w:themeColor="accent5" w:themeTint="99"/>
        <w:left w:val="single" w:sz="4" w:space="0" w:color="FBDC69" w:themeColor="accent5" w:themeTint="99"/>
        <w:bottom w:val="single" w:sz="4" w:space="0" w:color="FBDC69" w:themeColor="accent5" w:themeTint="99"/>
        <w:right w:val="single" w:sz="4" w:space="0" w:color="FBDC69" w:themeColor="accent5" w:themeTint="99"/>
        <w:insideH w:val="single" w:sz="4" w:space="0" w:color="FBDC69" w:themeColor="accent5" w:themeTint="99"/>
        <w:insideV w:val="single" w:sz="4" w:space="0" w:color="FBDC69" w:themeColor="accent5" w:themeTint="99"/>
      </w:tblBorders>
    </w:tblPr>
    <w:tblStylePr w:type="firstRow">
      <w:rPr>
        <w:b/>
        <w:bCs/>
        <w:color w:val="FFFFFF" w:themeColor="background1"/>
      </w:rPr>
      <w:tblPr/>
      <w:tcPr>
        <w:tcBorders>
          <w:top w:val="single" w:sz="4" w:space="0" w:color="F9C606" w:themeColor="accent5"/>
          <w:left w:val="single" w:sz="4" w:space="0" w:color="F9C606" w:themeColor="accent5"/>
          <w:bottom w:val="single" w:sz="4" w:space="0" w:color="F9C606" w:themeColor="accent5"/>
          <w:right w:val="single" w:sz="4" w:space="0" w:color="F9C606" w:themeColor="accent5"/>
          <w:insideH w:val="nil"/>
          <w:insideV w:val="nil"/>
        </w:tcBorders>
        <w:shd w:val="clear" w:color="auto" w:fill="F9C606" w:themeFill="accent5"/>
      </w:tcPr>
    </w:tblStylePr>
    <w:tblStylePr w:type="lastRow">
      <w:rPr>
        <w:b/>
        <w:bCs/>
      </w:rPr>
      <w:tblPr/>
      <w:tcPr>
        <w:tcBorders>
          <w:top w:val="double" w:sz="4" w:space="0" w:color="F9C606" w:themeColor="accent5"/>
        </w:tcBorders>
      </w:tc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GridTable4-Accent6">
    <w:name w:val="Grid Table 4 Accent 6"/>
    <w:basedOn w:val="TableNormal"/>
    <w:uiPriority w:val="49"/>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DBE781" w:themeColor="accent6" w:themeTint="99"/>
        <w:left w:val="single" w:sz="4" w:space="0" w:color="DBE781" w:themeColor="accent6" w:themeTint="99"/>
        <w:bottom w:val="single" w:sz="4" w:space="0" w:color="DBE781" w:themeColor="accent6" w:themeTint="99"/>
        <w:right w:val="single" w:sz="4" w:space="0" w:color="DBE781" w:themeColor="accent6" w:themeTint="99"/>
        <w:insideH w:val="single" w:sz="4" w:space="0" w:color="DBE781" w:themeColor="accent6" w:themeTint="99"/>
        <w:insideV w:val="single" w:sz="4" w:space="0" w:color="DBE781" w:themeColor="accent6" w:themeTint="99"/>
      </w:tblBorders>
    </w:tblPr>
    <w:tblStylePr w:type="firstRow">
      <w:rPr>
        <w:b/>
        <w:bCs/>
        <w:color w:val="FFFFFF" w:themeColor="background1"/>
      </w:rPr>
      <w:tblPr/>
      <w:tcPr>
        <w:tcBorders>
          <w:top w:val="single" w:sz="4" w:space="0" w:color="C4D82E" w:themeColor="accent6"/>
          <w:left w:val="single" w:sz="4" w:space="0" w:color="C4D82E" w:themeColor="accent6"/>
          <w:bottom w:val="single" w:sz="4" w:space="0" w:color="C4D82E" w:themeColor="accent6"/>
          <w:right w:val="single" w:sz="4" w:space="0" w:color="C4D82E" w:themeColor="accent6"/>
          <w:insideH w:val="nil"/>
          <w:insideV w:val="nil"/>
        </w:tcBorders>
        <w:shd w:val="clear" w:color="auto" w:fill="C4D82E" w:themeFill="accent6"/>
      </w:tcPr>
    </w:tblStylePr>
    <w:tblStylePr w:type="lastRow">
      <w:rPr>
        <w:b/>
        <w:bCs/>
      </w:rPr>
      <w:tblPr/>
      <w:tcPr>
        <w:tcBorders>
          <w:top w:val="double" w:sz="4" w:space="0" w:color="C4D82E" w:themeColor="accent6"/>
        </w:tcBorders>
      </w:tc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GridTable5Dark">
    <w:name w:val="Grid Table 5 Dark"/>
    <w:basedOn w:val="TableNormal"/>
    <w:uiPriority w:val="50"/>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CB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288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288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288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2884" w:themeFill="accent1"/>
      </w:tcPr>
    </w:tblStylePr>
    <w:tblStylePr w:type="band1Vert">
      <w:tblPr/>
      <w:tcPr>
        <w:shd w:val="clear" w:color="auto" w:fill="B297DF" w:themeFill="accent1" w:themeFillTint="66"/>
      </w:tcPr>
    </w:tblStylePr>
    <w:tblStylePr w:type="band1Horz">
      <w:tblPr/>
      <w:tcPr>
        <w:shd w:val="clear" w:color="auto" w:fill="B297DF" w:themeFill="accent1" w:themeFillTint="66"/>
      </w:tcPr>
    </w:tblStylePr>
  </w:style>
  <w:style w:type="table" w:styleId="GridTable5Dark-Accent2">
    <w:name w:val="Grid Table 5 Dark Accent 2"/>
    <w:basedOn w:val="TableNormal"/>
    <w:uiPriority w:val="50"/>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8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8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8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8F" w:themeFill="accent2"/>
      </w:tcPr>
    </w:tblStylePr>
    <w:tblStylePr w:type="band1Vert">
      <w:tblPr/>
      <w:tcPr>
        <w:shd w:val="clear" w:color="auto" w:fill="79FFE5" w:themeFill="accent2" w:themeFillTint="66"/>
      </w:tcPr>
    </w:tblStylePr>
    <w:tblStylePr w:type="band1Horz">
      <w:tblPr/>
      <w:tcPr>
        <w:shd w:val="clear" w:color="auto" w:fill="79FFE5" w:themeFill="accent2" w:themeFillTint="66"/>
      </w:tcPr>
    </w:tblStylePr>
  </w:style>
  <w:style w:type="table" w:styleId="GridTable5Dark-Accent3">
    <w:name w:val="Grid Table 5 Dark Accent 3"/>
    <w:basedOn w:val="TableNormal"/>
    <w:uiPriority w:val="50"/>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4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4CBE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4CBE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4CBE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4CBE8" w:themeFill="accent3"/>
      </w:tcPr>
    </w:tblStylePr>
    <w:tblStylePr w:type="band1Vert">
      <w:tblPr/>
      <w:tcPr>
        <w:shd w:val="clear" w:color="auto" w:fill="C0E9F5" w:themeFill="accent3" w:themeFillTint="66"/>
      </w:tcPr>
    </w:tblStylePr>
    <w:tblStylePr w:type="band1Horz">
      <w:tblPr/>
      <w:tcPr>
        <w:shd w:val="clear" w:color="auto" w:fill="C0E9F5" w:themeFill="accent3" w:themeFillTint="66"/>
      </w:tcPr>
    </w:tblStylePr>
  </w:style>
  <w:style w:type="table" w:styleId="GridTable5Dark-Accent4">
    <w:name w:val="Grid Table 5 Dark Accent 4"/>
    <w:basedOn w:val="TableNormal"/>
    <w:uiPriority w:val="50"/>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B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37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37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37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37B" w:themeFill="accent4"/>
      </w:tcPr>
    </w:tblStylePr>
    <w:tblStylePr w:type="band1Vert">
      <w:tblPr/>
      <w:tcPr>
        <w:shd w:val="clear" w:color="auto" w:fill="64B7FF" w:themeFill="accent4" w:themeFillTint="66"/>
      </w:tcPr>
    </w:tblStylePr>
    <w:tblStylePr w:type="band1Horz">
      <w:tblPr/>
      <w:tcPr>
        <w:shd w:val="clear" w:color="auto" w:fill="64B7FF" w:themeFill="accent4" w:themeFillTint="66"/>
      </w:tcPr>
    </w:tblStylePr>
  </w:style>
  <w:style w:type="table" w:styleId="GridTable5Dark-Accent5">
    <w:name w:val="Grid Table 5 Dark Accent 5"/>
    <w:basedOn w:val="TableNormal"/>
    <w:uiPriority w:val="50"/>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3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C6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C6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C6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C606" w:themeFill="accent5"/>
      </w:tcPr>
    </w:tblStylePr>
    <w:tblStylePr w:type="band1Vert">
      <w:tblPr/>
      <w:tcPr>
        <w:shd w:val="clear" w:color="auto" w:fill="FCE89B" w:themeFill="accent5" w:themeFillTint="66"/>
      </w:tcPr>
    </w:tblStylePr>
    <w:tblStylePr w:type="band1Horz">
      <w:tblPr/>
      <w:tcPr>
        <w:shd w:val="clear" w:color="auto" w:fill="FCE89B" w:themeFill="accent5" w:themeFillTint="66"/>
      </w:tcPr>
    </w:tblStylePr>
  </w:style>
  <w:style w:type="table" w:styleId="GridTable5Dark-Accent6">
    <w:name w:val="Grid Table 5 Dark Accent 6"/>
    <w:basedOn w:val="TableNormal"/>
    <w:uiPriority w:val="50"/>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7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D8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D8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D8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D82E" w:themeFill="accent6"/>
      </w:tcPr>
    </w:tblStylePr>
    <w:tblStylePr w:type="band1Vert">
      <w:tblPr/>
      <w:tcPr>
        <w:shd w:val="clear" w:color="auto" w:fill="E7EFAB" w:themeFill="accent6" w:themeFillTint="66"/>
      </w:tcPr>
    </w:tblStylePr>
    <w:tblStylePr w:type="band1Horz">
      <w:tblPr/>
      <w:tcPr>
        <w:shd w:val="clear" w:color="auto" w:fill="E7EFAB" w:themeFill="accent6" w:themeFillTint="66"/>
      </w:tcPr>
    </w:tblStylePr>
  </w:style>
  <w:style w:type="table" w:styleId="GridTable6Colorful">
    <w:name w:val="Grid Table 6 Colorful"/>
    <w:basedOn w:val="TableNormal"/>
    <w:uiPriority w:val="51"/>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02C16"/>
    <w:pPr>
      <w:spacing w:before="120" w:after="260" w:line="240" w:lineRule="auto"/>
    </w:pPr>
    <w:rPr>
      <w:rFonts w:ascii="Arial" w:hAnsi="Arial" w:cs="Verdana"/>
      <w:color w:val="381E62" w:themeColor="accent1" w:themeShade="BF"/>
      <w:sz w:val="20"/>
      <w:szCs w:val="20"/>
      <w:lang w:eastAsia="en-GB" w:bidi="en-GB"/>
    </w:rPr>
    <w:tblPr>
      <w:tblStyleRowBandSize w:val="1"/>
      <w:tblStyleColBandSize w:val="1"/>
      <w:tblBorders>
        <w:top w:val="single" w:sz="4" w:space="0" w:color="8C63CF" w:themeColor="accent1" w:themeTint="99"/>
        <w:left w:val="single" w:sz="4" w:space="0" w:color="8C63CF" w:themeColor="accent1" w:themeTint="99"/>
        <w:bottom w:val="single" w:sz="4" w:space="0" w:color="8C63CF" w:themeColor="accent1" w:themeTint="99"/>
        <w:right w:val="single" w:sz="4" w:space="0" w:color="8C63CF" w:themeColor="accent1" w:themeTint="99"/>
        <w:insideH w:val="single" w:sz="4" w:space="0" w:color="8C63CF" w:themeColor="accent1" w:themeTint="99"/>
        <w:insideV w:val="single" w:sz="4" w:space="0" w:color="8C63CF" w:themeColor="accent1" w:themeTint="99"/>
      </w:tblBorders>
    </w:tblPr>
    <w:tblStylePr w:type="firstRow">
      <w:rPr>
        <w:b/>
        <w:bCs/>
      </w:rPr>
      <w:tblPr/>
      <w:tcPr>
        <w:tcBorders>
          <w:bottom w:val="single" w:sz="12" w:space="0" w:color="8C63CF" w:themeColor="accent1" w:themeTint="99"/>
        </w:tcBorders>
      </w:tcPr>
    </w:tblStylePr>
    <w:tblStylePr w:type="lastRow">
      <w:rPr>
        <w:b/>
        <w:bCs/>
      </w:rPr>
      <w:tblPr/>
      <w:tcPr>
        <w:tcBorders>
          <w:top w:val="double" w:sz="4" w:space="0" w:color="8C63CF" w:themeColor="accent1" w:themeTint="99"/>
        </w:tcBorders>
      </w:tc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GridTable6Colorful-Accent2">
    <w:name w:val="Grid Table 6 Colorful Accent 2"/>
    <w:basedOn w:val="TableNormal"/>
    <w:uiPriority w:val="51"/>
    <w:rsid w:val="00E02C16"/>
    <w:pPr>
      <w:spacing w:before="120" w:after="260" w:line="240" w:lineRule="auto"/>
    </w:pPr>
    <w:rPr>
      <w:rFonts w:ascii="Arial" w:hAnsi="Arial" w:cs="Verdana"/>
      <w:color w:val="00846A" w:themeColor="accent2" w:themeShade="BF"/>
      <w:sz w:val="20"/>
      <w:szCs w:val="20"/>
      <w:lang w:eastAsia="en-GB" w:bidi="en-GB"/>
    </w:rPr>
    <w:tblPr>
      <w:tblStyleRowBandSize w:val="1"/>
      <w:tblStyleColBandSize w:val="1"/>
      <w:tblBorders>
        <w:top w:val="single" w:sz="4" w:space="0" w:color="37FFD8" w:themeColor="accent2" w:themeTint="99"/>
        <w:left w:val="single" w:sz="4" w:space="0" w:color="37FFD8" w:themeColor="accent2" w:themeTint="99"/>
        <w:bottom w:val="single" w:sz="4" w:space="0" w:color="37FFD8" w:themeColor="accent2" w:themeTint="99"/>
        <w:right w:val="single" w:sz="4" w:space="0" w:color="37FFD8" w:themeColor="accent2" w:themeTint="99"/>
        <w:insideH w:val="single" w:sz="4" w:space="0" w:color="37FFD8" w:themeColor="accent2" w:themeTint="99"/>
        <w:insideV w:val="single" w:sz="4" w:space="0" w:color="37FFD8" w:themeColor="accent2" w:themeTint="99"/>
      </w:tblBorders>
    </w:tblPr>
    <w:tblStylePr w:type="firstRow">
      <w:rPr>
        <w:b/>
        <w:bCs/>
      </w:rPr>
      <w:tblPr/>
      <w:tcPr>
        <w:tcBorders>
          <w:bottom w:val="single" w:sz="12" w:space="0" w:color="37FFD8" w:themeColor="accent2" w:themeTint="99"/>
        </w:tcBorders>
      </w:tcPr>
    </w:tblStylePr>
    <w:tblStylePr w:type="lastRow">
      <w:rPr>
        <w:b/>
        <w:bCs/>
      </w:rPr>
      <w:tblPr/>
      <w:tcPr>
        <w:tcBorders>
          <w:top w:val="double" w:sz="4" w:space="0" w:color="37FFD8" w:themeColor="accent2" w:themeTint="99"/>
        </w:tcBorders>
      </w:tc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GridTable6Colorful-Accent3">
    <w:name w:val="Grid Table 6 Colorful Accent 3"/>
    <w:basedOn w:val="TableNormal"/>
    <w:uiPriority w:val="51"/>
    <w:rsid w:val="00E02C16"/>
    <w:pPr>
      <w:spacing w:before="120" w:after="260" w:line="240" w:lineRule="auto"/>
    </w:pPr>
    <w:rPr>
      <w:rFonts w:ascii="Arial" w:hAnsi="Arial" w:cs="Verdana"/>
      <w:color w:val="20AFD8" w:themeColor="accent3" w:themeShade="BF"/>
      <w:sz w:val="20"/>
      <w:szCs w:val="20"/>
      <w:lang w:eastAsia="en-GB" w:bidi="en-GB"/>
    </w:rPr>
    <w:tblPr>
      <w:tblStyleRowBandSize w:val="1"/>
      <w:tblStyleColBandSize w:val="1"/>
      <w:tblBorders>
        <w:top w:val="single" w:sz="4" w:space="0" w:color="A1DFF1" w:themeColor="accent3" w:themeTint="99"/>
        <w:left w:val="single" w:sz="4" w:space="0" w:color="A1DFF1" w:themeColor="accent3" w:themeTint="99"/>
        <w:bottom w:val="single" w:sz="4" w:space="0" w:color="A1DFF1" w:themeColor="accent3" w:themeTint="99"/>
        <w:right w:val="single" w:sz="4" w:space="0" w:color="A1DFF1" w:themeColor="accent3" w:themeTint="99"/>
        <w:insideH w:val="single" w:sz="4" w:space="0" w:color="A1DFF1" w:themeColor="accent3" w:themeTint="99"/>
        <w:insideV w:val="single" w:sz="4" w:space="0" w:color="A1DFF1" w:themeColor="accent3" w:themeTint="99"/>
      </w:tblBorders>
    </w:tblPr>
    <w:tblStylePr w:type="firstRow">
      <w:rPr>
        <w:b/>
        <w:bCs/>
      </w:rPr>
      <w:tblPr/>
      <w:tcPr>
        <w:tcBorders>
          <w:bottom w:val="single" w:sz="12" w:space="0" w:color="A1DFF1" w:themeColor="accent3" w:themeTint="99"/>
        </w:tcBorders>
      </w:tcPr>
    </w:tblStylePr>
    <w:tblStylePr w:type="lastRow">
      <w:rPr>
        <w:b/>
        <w:bCs/>
      </w:rPr>
      <w:tblPr/>
      <w:tcPr>
        <w:tcBorders>
          <w:top w:val="double" w:sz="4" w:space="0" w:color="A1DFF1" w:themeColor="accent3" w:themeTint="99"/>
        </w:tcBorders>
      </w:tc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GridTable6Colorful-Accent4">
    <w:name w:val="Grid Table 6 Colorful Accent 4"/>
    <w:basedOn w:val="TableNormal"/>
    <w:uiPriority w:val="51"/>
    <w:rsid w:val="00E02C16"/>
    <w:pPr>
      <w:spacing w:before="120" w:after="260" w:line="240" w:lineRule="auto"/>
    </w:pPr>
    <w:rPr>
      <w:rFonts w:ascii="Arial" w:hAnsi="Arial" w:cs="Verdana"/>
      <w:color w:val="00315C" w:themeColor="accent4" w:themeShade="BF"/>
      <w:sz w:val="20"/>
      <w:szCs w:val="20"/>
      <w:lang w:eastAsia="en-GB" w:bidi="en-GB"/>
    </w:rPr>
    <w:tblPr>
      <w:tblStyleRowBandSize w:val="1"/>
      <w:tblStyleColBandSize w:val="1"/>
      <w:tblBorders>
        <w:top w:val="single" w:sz="4" w:space="0" w:color="1694FF" w:themeColor="accent4" w:themeTint="99"/>
        <w:left w:val="single" w:sz="4" w:space="0" w:color="1694FF" w:themeColor="accent4" w:themeTint="99"/>
        <w:bottom w:val="single" w:sz="4" w:space="0" w:color="1694FF" w:themeColor="accent4" w:themeTint="99"/>
        <w:right w:val="single" w:sz="4" w:space="0" w:color="1694FF" w:themeColor="accent4" w:themeTint="99"/>
        <w:insideH w:val="single" w:sz="4" w:space="0" w:color="1694FF" w:themeColor="accent4" w:themeTint="99"/>
        <w:insideV w:val="single" w:sz="4" w:space="0" w:color="1694FF" w:themeColor="accent4" w:themeTint="99"/>
      </w:tblBorders>
    </w:tblPr>
    <w:tblStylePr w:type="firstRow">
      <w:rPr>
        <w:b/>
        <w:bCs/>
      </w:rPr>
      <w:tblPr/>
      <w:tcPr>
        <w:tcBorders>
          <w:bottom w:val="single" w:sz="12" w:space="0" w:color="1694FF" w:themeColor="accent4" w:themeTint="99"/>
        </w:tcBorders>
      </w:tcPr>
    </w:tblStylePr>
    <w:tblStylePr w:type="lastRow">
      <w:rPr>
        <w:b/>
        <w:bCs/>
      </w:rPr>
      <w:tblPr/>
      <w:tcPr>
        <w:tcBorders>
          <w:top w:val="double" w:sz="4" w:space="0" w:color="1694FF" w:themeColor="accent4" w:themeTint="99"/>
        </w:tcBorders>
      </w:tc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GridTable6Colorful-Accent5">
    <w:name w:val="Grid Table 6 Colorful Accent 5"/>
    <w:basedOn w:val="TableNormal"/>
    <w:uiPriority w:val="51"/>
    <w:rsid w:val="00E02C16"/>
    <w:pPr>
      <w:spacing w:before="120" w:after="260" w:line="240" w:lineRule="auto"/>
    </w:pPr>
    <w:rPr>
      <w:rFonts w:ascii="Arial" w:hAnsi="Arial" w:cs="Verdana"/>
      <w:color w:val="BA9304" w:themeColor="accent5" w:themeShade="BF"/>
      <w:sz w:val="20"/>
      <w:szCs w:val="20"/>
      <w:lang w:eastAsia="en-GB" w:bidi="en-GB"/>
    </w:rPr>
    <w:tblPr>
      <w:tblStyleRowBandSize w:val="1"/>
      <w:tblStyleColBandSize w:val="1"/>
      <w:tblBorders>
        <w:top w:val="single" w:sz="4" w:space="0" w:color="FBDC69" w:themeColor="accent5" w:themeTint="99"/>
        <w:left w:val="single" w:sz="4" w:space="0" w:color="FBDC69" w:themeColor="accent5" w:themeTint="99"/>
        <w:bottom w:val="single" w:sz="4" w:space="0" w:color="FBDC69" w:themeColor="accent5" w:themeTint="99"/>
        <w:right w:val="single" w:sz="4" w:space="0" w:color="FBDC69" w:themeColor="accent5" w:themeTint="99"/>
        <w:insideH w:val="single" w:sz="4" w:space="0" w:color="FBDC69" w:themeColor="accent5" w:themeTint="99"/>
        <w:insideV w:val="single" w:sz="4" w:space="0" w:color="FBDC69" w:themeColor="accent5" w:themeTint="99"/>
      </w:tblBorders>
    </w:tblPr>
    <w:tblStylePr w:type="firstRow">
      <w:rPr>
        <w:b/>
        <w:bCs/>
      </w:rPr>
      <w:tblPr/>
      <w:tcPr>
        <w:tcBorders>
          <w:bottom w:val="single" w:sz="12" w:space="0" w:color="FBDC69" w:themeColor="accent5" w:themeTint="99"/>
        </w:tcBorders>
      </w:tcPr>
    </w:tblStylePr>
    <w:tblStylePr w:type="lastRow">
      <w:rPr>
        <w:b/>
        <w:bCs/>
      </w:rPr>
      <w:tblPr/>
      <w:tcPr>
        <w:tcBorders>
          <w:top w:val="double" w:sz="4" w:space="0" w:color="FBDC69" w:themeColor="accent5" w:themeTint="99"/>
        </w:tcBorders>
      </w:tc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GridTable6Colorful-Accent6">
    <w:name w:val="Grid Table 6 Colorful Accent 6"/>
    <w:basedOn w:val="TableNormal"/>
    <w:uiPriority w:val="51"/>
    <w:rsid w:val="00E02C16"/>
    <w:pPr>
      <w:spacing w:before="120" w:after="260" w:line="240" w:lineRule="auto"/>
    </w:pPr>
    <w:rPr>
      <w:rFonts w:ascii="Arial" w:hAnsi="Arial" w:cs="Verdana"/>
      <w:color w:val="95A51F" w:themeColor="accent6" w:themeShade="BF"/>
      <w:sz w:val="20"/>
      <w:szCs w:val="20"/>
      <w:lang w:eastAsia="en-GB" w:bidi="en-GB"/>
    </w:rPr>
    <w:tblPr>
      <w:tblStyleRowBandSize w:val="1"/>
      <w:tblStyleColBandSize w:val="1"/>
      <w:tblBorders>
        <w:top w:val="single" w:sz="4" w:space="0" w:color="DBE781" w:themeColor="accent6" w:themeTint="99"/>
        <w:left w:val="single" w:sz="4" w:space="0" w:color="DBE781" w:themeColor="accent6" w:themeTint="99"/>
        <w:bottom w:val="single" w:sz="4" w:space="0" w:color="DBE781" w:themeColor="accent6" w:themeTint="99"/>
        <w:right w:val="single" w:sz="4" w:space="0" w:color="DBE781" w:themeColor="accent6" w:themeTint="99"/>
        <w:insideH w:val="single" w:sz="4" w:space="0" w:color="DBE781" w:themeColor="accent6" w:themeTint="99"/>
        <w:insideV w:val="single" w:sz="4" w:space="0" w:color="DBE781" w:themeColor="accent6" w:themeTint="99"/>
      </w:tblBorders>
    </w:tblPr>
    <w:tblStylePr w:type="firstRow">
      <w:rPr>
        <w:b/>
        <w:bCs/>
      </w:rPr>
      <w:tblPr/>
      <w:tcPr>
        <w:tcBorders>
          <w:bottom w:val="single" w:sz="12" w:space="0" w:color="DBE781" w:themeColor="accent6" w:themeTint="99"/>
        </w:tcBorders>
      </w:tcPr>
    </w:tblStylePr>
    <w:tblStylePr w:type="lastRow">
      <w:rPr>
        <w:b/>
        <w:bCs/>
      </w:rPr>
      <w:tblPr/>
      <w:tcPr>
        <w:tcBorders>
          <w:top w:val="double" w:sz="4" w:space="0" w:color="DBE781" w:themeColor="accent6" w:themeTint="99"/>
        </w:tcBorders>
      </w:tc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GridTable7Colorful">
    <w:name w:val="Grid Table 7 Colorful"/>
    <w:basedOn w:val="TableNormal"/>
    <w:uiPriority w:val="52"/>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02C16"/>
    <w:pPr>
      <w:spacing w:before="120" w:after="260" w:line="240" w:lineRule="auto"/>
    </w:pPr>
    <w:rPr>
      <w:rFonts w:ascii="Arial" w:hAnsi="Arial" w:cs="Verdana"/>
      <w:color w:val="381E62" w:themeColor="accent1" w:themeShade="BF"/>
      <w:sz w:val="20"/>
      <w:szCs w:val="20"/>
      <w:lang w:eastAsia="en-GB" w:bidi="en-GB"/>
    </w:rPr>
    <w:tblPr>
      <w:tblStyleRowBandSize w:val="1"/>
      <w:tblStyleColBandSize w:val="1"/>
      <w:tblBorders>
        <w:top w:val="single" w:sz="4" w:space="0" w:color="8C63CF" w:themeColor="accent1" w:themeTint="99"/>
        <w:left w:val="single" w:sz="4" w:space="0" w:color="8C63CF" w:themeColor="accent1" w:themeTint="99"/>
        <w:bottom w:val="single" w:sz="4" w:space="0" w:color="8C63CF" w:themeColor="accent1" w:themeTint="99"/>
        <w:right w:val="single" w:sz="4" w:space="0" w:color="8C63CF" w:themeColor="accent1" w:themeTint="99"/>
        <w:insideH w:val="single" w:sz="4" w:space="0" w:color="8C63CF" w:themeColor="accent1" w:themeTint="99"/>
        <w:insideV w:val="single" w:sz="4" w:space="0" w:color="8C63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CBEF" w:themeFill="accent1" w:themeFillTint="33"/>
      </w:tcPr>
    </w:tblStylePr>
    <w:tblStylePr w:type="band1Horz">
      <w:tblPr/>
      <w:tcPr>
        <w:shd w:val="clear" w:color="auto" w:fill="D8CBEF" w:themeFill="accent1" w:themeFillTint="33"/>
      </w:tcPr>
    </w:tblStylePr>
    <w:tblStylePr w:type="neCell">
      <w:tblPr/>
      <w:tcPr>
        <w:tcBorders>
          <w:bottom w:val="single" w:sz="4" w:space="0" w:color="8C63CF" w:themeColor="accent1" w:themeTint="99"/>
        </w:tcBorders>
      </w:tcPr>
    </w:tblStylePr>
    <w:tblStylePr w:type="nwCell">
      <w:tblPr/>
      <w:tcPr>
        <w:tcBorders>
          <w:bottom w:val="single" w:sz="4" w:space="0" w:color="8C63CF" w:themeColor="accent1" w:themeTint="99"/>
        </w:tcBorders>
      </w:tcPr>
    </w:tblStylePr>
    <w:tblStylePr w:type="seCell">
      <w:tblPr/>
      <w:tcPr>
        <w:tcBorders>
          <w:top w:val="single" w:sz="4" w:space="0" w:color="8C63CF" w:themeColor="accent1" w:themeTint="99"/>
        </w:tcBorders>
      </w:tcPr>
    </w:tblStylePr>
    <w:tblStylePr w:type="swCell">
      <w:tblPr/>
      <w:tcPr>
        <w:tcBorders>
          <w:top w:val="single" w:sz="4" w:space="0" w:color="8C63CF" w:themeColor="accent1" w:themeTint="99"/>
        </w:tcBorders>
      </w:tcPr>
    </w:tblStylePr>
  </w:style>
  <w:style w:type="table" w:styleId="GridTable7Colorful-Accent2">
    <w:name w:val="Grid Table 7 Colorful Accent 2"/>
    <w:basedOn w:val="TableNormal"/>
    <w:uiPriority w:val="52"/>
    <w:rsid w:val="00E02C16"/>
    <w:pPr>
      <w:spacing w:before="120" w:after="260" w:line="240" w:lineRule="auto"/>
    </w:pPr>
    <w:rPr>
      <w:rFonts w:ascii="Arial" w:hAnsi="Arial" w:cs="Verdana"/>
      <w:color w:val="00846A" w:themeColor="accent2" w:themeShade="BF"/>
      <w:sz w:val="20"/>
      <w:szCs w:val="20"/>
      <w:lang w:eastAsia="en-GB" w:bidi="en-GB"/>
    </w:rPr>
    <w:tblPr>
      <w:tblStyleRowBandSize w:val="1"/>
      <w:tblStyleColBandSize w:val="1"/>
      <w:tblBorders>
        <w:top w:val="single" w:sz="4" w:space="0" w:color="37FFD8" w:themeColor="accent2" w:themeTint="99"/>
        <w:left w:val="single" w:sz="4" w:space="0" w:color="37FFD8" w:themeColor="accent2" w:themeTint="99"/>
        <w:bottom w:val="single" w:sz="4" w:space="0" w:color="37FFD8" w:themeColor="accent2" w:themeTint="99"/>
        <w:right w:val="single" w:sz="4" w:space="0" w:color="37FFD8" w:themeColor="accent2" w:themeTint="99"/>
        <w:insideH w:val="single" w:sz="4" w:space="0" w:color="37FFD8" w:themeColor="accent2" w:themeTint="99"/>
        <w:insideV w:val="single" w:sz="4" w:space="0" w:color="37FF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2" w:themeFill="accent2" w:themeFillTint="33"/>
      </w:tcPr>
    </w:tblStylePr>
    <w:tblStylePr w:type="band1Horz">
      <w:tblPr/>
      <w:tcPr>
        <w:shd w:val="clear" w:color="auto" w:fill="BCFFF2" w:themeFill="accent2" w:themeFillTint="33"/>
      </w:tcPr>
    </w:tblStylePr>
    <w:tblStylePr w:type="neCell">
      <w:tblPr/>
      <w:tcPr>
        <w:tcBorders>
          <w:bottom w:val="single" w:sz="4" w:space="0" w:color="37FFD8" w:themeColor="accent2" w:themeTint="99"/>
        </w:tcBorders>
      </w:tcPr>
    </w:tblStylePr>
    <w:tblStylePr w:type="nwCell">
      <w:tblPr/>
      <w:tcPr>
        <w:tcBorders>
          <w:bottom w:val="single" w:sz="4" w:space="0" w:color="37FFD8" w:themeColor="accent2" w:themeTint="99"/>
        </w:tcBorders>
      </w:tcPr>
    </w:tblStylePr>
    <w:tblStylePr w:type="seCell">
      <w:tblPr/>
      <w:tcPr>
        <w:tcBorders>
          <w:top w:val="single" w:sz="4" w:space="0" w:color="37FFD8" w:themeColor="accent2" w:themeTint="99"/>
        </w:tcBorders>
      </w:tcPr>
    </w:tblStylePr>
    <w:tblStylePr w:type="swCell">
      <w:tblPr/>
      <w:tcPr>
        <w:tcBorders>
          <w:top w:val="single" w:sz="4" w:space="0" w:color="37FFD8" w:themeColor="accent2" w:themeTint="99"/>
        </w:tcBorders>
      </w:tcPr>
    </w:tblStylePr>
  </w:style>
  <w:style w:type="table" w:styleId="GridTable7Colorful-Accent3">
    <w:name w:val="Grid Table 7 Colorful Accent 3"/>
    <w:basedOn w:val="TableNormal"/>
    <w:uiPriority w:val="52"/>
    <w:rsid w:val="00E02C16"/>
    <w:pPr>
      <w:spacing w:before="120" w:after="260" w:line="240" w:lineRule="auto"/>
    </w:pPr>
    <w:rPr>
      <w:rFonts w:ascii="Arial" w:hAnsi="Arial" w:cs="Verdana"/>
      <w:color w:val="20AFD8" w:themeColor="accent3" w:themeShade="BF"/>
      <w:sz w:val="20"/>
      <w:szCs w:val="20"/>
      <w:lang w:eastAsia="en-GB" w:bidi="en-GB"/>
    </w:rPr>
    <w:tblPr>
      <w:tblStyleRowBandSize w:val="1"/>
      <w:tblStyleColBandSize w:val="1"/>
      <w:tblBorders>
        <w:top w:val="single" w:sz="4" w:space="0" w:color="A1DFF1" w:themeColor="accent3" w:themeTint="99"/>
        <w:left w:val="single" w:sz="4" w:space="0" w:color="A1DFF1" w:themeColor="accent3" w:themeTint="99"/>
        <w:bottom w:val="single" w:sz="4" w:space="0" w:color="A1DFF1" w:themeColor="accent3" w:themeTint="99"/>
        <w:right w:val="single" w:sz="4" w:space="0" w:color="A1DFF1" w:themeColor="accent3" w:themeTint="99"/>
        <w:insideH w:val="single" w:sz="4" w:space="0" w:color="A1DFF1" w:themeColor="accent3" w:themeTint="99"/>
        <w:insideV w:val="single" w:sz="4" w:space="0" w:color="A1DFF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4FA" w:themeFill="accent3" w:themeFillTint="33"/>
      </w:tcPr>
    </w:tblStylePr>
    <w:tblStylePr w:type="band1Horz">
      <w:tblPr/>
      <w:tcPr>
        <w:shd w:val="clear" w:color="auto" w:fill="DFF4FA" w:themeFill="accent3" w:themeFillTint="33"/>
      </w:tcPr>
    </w:tblStylePr>
    <w:tblStylePr w:type="neCell">
      <w:tblPr/>
      <w:tcPr>
        <w:tcBorders>
          <w:bottom w:val="single" w:sz="4" w:space="0" w:color="A1DFF1" w:themeColor="accent3" w:themeTint="99"/>
        </w:tcBorders>
      </w:tcPr>
    </w:tblStylePr>
    <w:tblStylePr w:type="nwCell">
      <w:tblPr/>
      <w:tcPr>
        <w:tcBorders>
          <w:bottom w:val="single" w:sz="4" w:space="0" w:color="A1DFF1" w:themeColor="accent3" w:themeTint="99"/>
        </w:tcBorders>
      </w:tcPr>
    </w:tblStylePr>
    <w:tblStylePr w:type="seCell">
      <w:tblPr/>
      <w:tcPr>
        <w:tcBorders>
          <w:top w:val="single" w:sz="4" w:space="0" w:color="A1DFF1" w:themeColor="accent3" w:themeTint="99"/>
        </w:tcBorders>
      </w:tcPr>
    </w:tblStylePr>
    <w:tblStylePr w:type="swCell">
      <w:tblPr/>
      <w:tcPr>
        <w:tcBorders>
          <w:top w:val="single" w:sz="4" w:space="0" w:color="A1DFF1" w:themeColor="accent3" w:themeTint="99"/>
        </w:tcBorders>
      </w:tcPr>
    </w:tblStylePr>
  </w:style>
  <w:style w:type="table" w:styleId="GridTable7Colorful-Accent4">
    <w:name w:val="Grid Table 7 Colorful Accent 4"/>
    <w:basedOn w:val="TableNormal"/>
    <w:uiPriority w:val="52"/>
    <w:rsid w:val="00E02C16"/>
    <w:pPr>
      <w:spacing w:before="120" w:after="260" w:line="240" w:lineRule="auto"/>
    </w:pPr>
    <w:rPr>
      <w:rFonts w:ascii="Arial" w:hAnsi="Arial" w:cs="Verdana"/>
      <w:color w:val="00315C" w:themeColor="accent4" w:themeShade="BF"/>
      <w:sz w:val="20"/>
      <w:szCs w:val="20"/>
      <w:lang w:eastAsia="en-GB" w:bidi="en-GB"/>
    </w:rPr>
    <w:tblPr>
      <w:tblStyleRowBandSize w:val="1"/>
      <w:tblStyleColBandSize w:val="1"/>
      <w:tblBorders>
        <w:top w:val="single" w:sz="4" w:space="0" w:color="1694FF" w:themeColor="accent4" w:themeTint="99"/>
        <w:left w:val="single" w:sz="4" w:space="0" w:color="1694FF" w:themeColor="accent4" w:themeTint="99"/>
        <w:bottom w:val="single" w:sz="4" w:space="0" w:color="1694FF" w:themeColor="accent4" w:themeTint="99"/>
        <w:right w:val="single" w:sz="4" w:space="0" w:color="1694FF" w:themeColor="accent4" w:themeTint="99"/>
        <w:insideH w:val="single" w:sz="4" w:space="0" w:color="1694FF" w:themeColor="accent4" w:themeTint="99"/>
        <w:insideV w:val="single" w:sz="4" w:space="0" w:color="1694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DBFF" w:themeFill="accent4" w:themeFillTint="33"/>
      </w:tcPr>
    </w:tblStylePr>
    <w:tblStylePr w:type="band1Horz">
      <w:tblPr/>
      <w:tcPr>
        <w:shd w:val="clear" w:color="auto" w:fill="B1DBFF" w:themeFill="accent4" w:themeFillTint="33"/>
      </w:tcPr>
    </w:tblStylePr>
    <w:tblStylePr w:type="neCell">
      <w:tblPr/>
      <w:tcPr>
        <w:tcBorders>
          <w:bottom w:val="single" w:sz="4" w:space="0" w:color="1694FF" w:themeColor="accent4" w:themeTint="99"/>
        </w:tcBorders>
      </w:tcPr>
    </w:tblStylePr>
    <w:tblStylePr w:type="nwCell">
      <w:tblPr/>
      <w:tcPr>
        <w:tcBorders>
          <w:bottom w:val="single" w:sz="4" w:space="0" w:color="1694FF" w:themeColor="accent4" w:themeTint="99"/>
        </w:tcBorders>
      </w:tcPr>
    </w:tblStylePr>
    <w:tblStylePr w:type="seCell">
      <w:tblPr/>
      <w:tcPr>
        <w:tcBorders>
          <w:top w:val="single" w:sz="4" w:space="0" w:color="1694FF" w:themeColor="accent4" w:themeTint="99"/>
        </w:tcBorders>
      </w:tcPr>
    </w:tblStylePr>
    <w:tblStylePr w:type="swCell">
      <w:tblPr/>
      <w:tcPr>
        <w:tcBorders>
          <w:top w:val="single" w:sz="4" w:space="0" w:color="1694FF" w:themeColor="accent4" w:themeTint="99"/>
        </w:tcBorders>
      </w:tcPr>
    </w:tblStylePr>
  </w:style>
  <w:style w:type="table" w:styleId="GridTable7Colorful-Accent5">
    <w:name w:val="Grid Table 7 Colorful Accent 5"/>
    <w:basedOn w:val="TableNormal"/>
    <w:uiPriority w:val="52"/>
    <w:rsid w:val="00E02C16"/>
    <w:pPr>
      <w:spacing w:before="120" w:after="260" w:line="240" w:lineRule="auto"/>
    </w:pPr>
    <w:rPr>
      <w:rFonts w:ascii="Arial" w:hAnsi="Arial" w:cs="Verdana"/>
      <w:color w:val="BA9304" w:themeColor="accent5" w:themeShade="BF"/>
      <w:sz w:val="20"/>
      <w:szCs w:val="20"/>
      <w:lang w:eastAsia="en-GB" w:bidi="en-GB"/>
    </w:rPr>
    <w:tblPr>
      <w:tblStyleRowBandSize w:val="1"/>
      <w:tblStyleColBandSize w:val="1"/>
      <w:tblBorders>
        <w:top w:val="single" w:sz="4" w:space="0" w:color="FBDC69" w:themeColor="accent5" w:themeTint="99"/>
        <w:left w:val="single" w:sz="4" w:space="0" w:color="FBDC69" w:themeColor="accent5" w:themeTint="99"/>
        <w:bottom w:val="single" w:sz="4" w:space="0" w:color="FBDC69" w:themeColor="accent5" w:themeTint="99"/>
        <w:right w:val="single" w:sz="4" w:space="0" w:color="FBDC69" w:themeColor="accent5" w:themeTint="99"/>
        <w:insideH w:val="single" w:sz="4" w:space="0" w:color="FBDC69" w:themeColor="accent5" w:themeTint="99"/>
        <w:insideV w:val="single" w:sz="4" w:space="0" w:color="FBDC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3CD" w:themeFill="accent5" w:themeFillTint="33"/>
      </w:tcPr>
    </w:tblStylePr>
    <w:tblStylePr w:type="band1Horz">
      <w:tblPr/>
      <w:tcPr>
        <w:shd w:val="clear" w:color="auto" w:fill="FDF3CD" w:themeFill="accent5" w:themeFillTint="33"/>
      </w:tcPr>
    </w:tblStylePr>
    <w:tblStylePr w:type="neCell">
      <w:tblPr/>
      <w:tcPr>
        <w:tcBorders>
          <w:bottom w:val="single" w:sz="4" w:space="0" w:color="FBDC69" w:themeColor="accent5" w:themeTint="99"/>
        </w:tcBorders>
      </w:tcPr>
    </w:tblStylePr>
    <w:tblStylePr w:type="nwCell">
      <w:tblPr/>
      <w:tcPr>
        <w:tcBorders>
          <w:bottom w:val="single" w:sz="4" w:space="0" w:color="FBDC69" w:themeColor="accent5" w:themeTint="99"/>
        </w:tcBorders>
      </w:tcPr>
    </w:tblStylePr>
    <w:tblStylePr w:type="seCell">
      <w:tblPr/>
      <w:tcPr>
        <w:tcBorders>
          <w:top w:val="single" w:sz="4" w:space="0" w:color="FBDC69" w:themeColor="accent5" w:themeTint="99"/>
        </w:tcBorders>
      </w:tcPr>
    </w:tblStylePr>
    <w:tblStylePr w:type="swCell">
      <w:tblPr/>
      <w:tcPr>
        <w:tcBorders>
          <w:top w:val="single" w:sz="4" w:space="0" w:color="FBDC69" w:themeColor="accent5" w:themeTint="99"/>
        </w:tcBorders>
      </w:tcPr>
    </w:tblStylePr>
  </w:style>
  <w:style w:type="table" w:styleId="GridTable7Colorful-Accent6">
    <w:name w:val="Grid Table 7 Colorful Accent 6"/>
    <w:basedOn w:val="TableNormal"/>
    <w:uiPriority w:val="52"/>
    <w:rsid w:val="00E02C16"/>
    <w:pPr>
      <w:spacing w:before="120" w:after="260" w:line="240" w:lineRule="auto"/>
    </w:pPr>
    <w:rPr>
      <w:rFonts w:ascii="Arial" w:hAnsi="Arial" w:cs="Verdana"/>
      <w:color w:val="95A51F" w:themeColor="accent6" w:themeShade="BF"/>
      <w:sz w:val="20"/>
      <w:szCs w:val="20"/>
      <w:lang w:eastAsia="en-GB" w:bidi="en-GB"/>
    </w:rPr>
    <w:tblPr>
      <w:tblStyleRowBandSize w:val="1"/>
      <w:tblStyleColBandSize w:val="1"/>
      <w:tblBorders>
        <w:top w:val="single" w:sz="4" w:space="0" w:color="DBE781" w:themeColor="accent6" w:themeTint="99"/>
        <w:left w:val="single" w:sz="4" w:space="0" w:color="DBE781" w:themeColor="accent6" w:themeTint="99"/>
        <w:bottom w:val="single" w:sz="4" w:space="0" w:color="DBE781" w:themeColor="accent6" w:themeTint="99"/>
        <w:right w:val="single" w:sz="4" w:space="0" w:color="DBE781" w:themeColor="accent6" w:themeTint="99"/>
        <w:insideH w:val="single" w:sz="4" w:space="0" w:color="DBE781" w:themeColor="accent6" w:themeTint="99"/>
        <w:insideV w:val="single" w:sz="4" w:space="0" w:color="DBE78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7D5" w:themeFill="accent6" w:themeFillTint="33"/>
      </w:tcPr>
    </w:tblStylePr>
    <w:tblStylePr w:type="band1Horz">
      <w:tblPr/>
      <w:tcPr>
        <w:shd w:val="clear" w:color="auto" w:fill="F3F7D5" w:themeFill="accent6" w:themeFillTint="33"/>
      </w:tcPr>
    </w:tblStylePr>
    <w:tblStylePr w:type="neCell">
      <w:tblPr/>
      <w:tcPr>
        <w:tcBorders>
          <w:bottom w:val="single" w:sz="4" w:space="0" w:color="DBE781" w:themeColor="accent6" w:themeTint="99"/>
        </w:tcBorders>
      </w:tcPr>
    </w:tblStylePr>
    <w:tblStylePr w:type="nwCell">
      <w:tblPr/>
      <w:tcPr>
        <w:tcBorders>
          <w:bottom w:val="single" w:sz="4" w:space="0" w:color="DBE781" w:themeColor="accent6" w:themeTint="99"/>
        </w:tcBorders>
      </w:tcPr>
    </w:tblStylePr>
    <w:tblStylePr w:type="seCell">
      <w:tblPr/>
      <w:tcPr>
        <w:tcBorders>
          <w:top w:val="single" w:sz="4" w:space="0" w:color="DBE781" w:themeColor="accent6" w:themeTint="99"/>
        </w:tcBorders>
      </w:tcPr>
    </w:tblStylePr>
    <w:tblStylePr w:type="swCell">
      <w:tblPr/>
      <w:tcPr>
        <w:tcBorders>
          <w:top w:val="single" w:sz="4" w:space="0" w:color="DBE781" w:themeColor="accent6" w:themeTint="99"/>
        </w:tcBorders>
      </w:tcPr>
    </w:tblStylePr>
  </w:style>
  <w:style w:type="character" w:styleId="Hashtag">
    <w:name w:val="Hashtag"/>
    <w:basedOn w:val="DefaultParagraphFont"/>
    <w:uiPriority w:val="99"/>
    <w:semiHidden/>
    <w:unhideWhenUsed/>
    <w:rsid w:val="00E02C16"/>
    <w:rPr>
      <w:color w:val="2B579A"/>
      <w:shd w:val="clear" w:color="auto" w:fill="E1DFDD"/>
    </w:rPr>
  </w:style>
  <w:style w:type="character" w:styleId="HTMLAcronym">
    <w:name w:val="HTML Acronym"/>
    <w:basedOn w:val="DefaultParagraphFont"/>
    <w:uiPriority w:val="99"/>
    <w:semiHidden/>
    <w:rsid w:val="00E02C16"/>
  </w:style>
  <w:style w:type="paragraph" w:styleId="HTMLAddress">
    <w:name w:val="HTML Address"/>
    <w:basedOn w:val="Normal"/>
    <w:link w:val="HTMLAddressChar"/>
    <w:uiPriority w:val="99"/>
    <w:semiHidden/>
    <w:rsid w:val="00E02C16"/>
    <w:pPr>
      <w:spacing w:line="240" w:lineRule="auto"/>
    </w:pPr>
    <w:rPr>
      <w:i/>
      <w:iCs/>
    </w:rPr>
  </w:style>
  <w:style w:type="character" w:customStyle="1" w:styleId="HTMLAddressChar">
    <w:name w:val="HTML Address Char"/>
    <w:basedOn w:val="DefaultParagraphFont"/>
    <w:link w:val="HTMLAddress"/>
    <w:uiPriority w:val="99"/>
    <w:semiHidden/>
    <w:rsid w:val="00E02C16"/>
    <w:rPr>
      <w:rFonts w:ascii="Arial" w:hAnsi="Arial" w:cs="Verdana"/>
      <w:i/>
      <w:iCs/>
      <w:color w:val="221E1F"/>
      <w:sz w:val="20"/>
      <w:szCs w:val="20"/>
      <w:lang w:eastAsia="en-GB" w:bidi="en-GB"/>
    </w:rPr>
  </w:style>
  <w:style w:type="character" w:styleId="HTMLCite">
    <w:name w:val="HTML Cite"/>
    <w:basedOn w:val="DefaultParagraphFont"/>
    <w:uiPriority w:val="99"/>
    <w:semiHidden/>
    <w:rsid w:val="00E02C16"/>
    <w:rPr>
      <w:i/>
      <w:iCs/>
    </w:rPr>
  </w:style>
  <w:style w:type="character" w:styleId="HTMLCode">
    <w:name w:val="HTML Code"/>
    <w:basedOn w:val="DefaultParagraphFont"/>
    <w:uiPriority w:val="99"/>
    <w:semiHidden/>
    <w:rsid w:val="00E02C16"/>
    <w:rPr>
      <w:rFonts w:ascii="Consolas" w:hAnsi="Consolas"/>
      <w:sz w:val="20"/>
      <w:szCs w:val="20"/>
    </w:rPr>
  </w:style>
  <w:style w:type="character" w:styleId="HTMLDefinition">
    <w:name w:val="HTML Definition"/>
    <w:basedOn w:val="DefaultParagraphFont"/>
    <w:uiPriority w:val="99"/>
    <w:semiHidden/>
    <w:rsid w:val="00E02C16"/>
    <w:rPr>
      <w:i/>
      <w:iCs/>
    </w:rPr>
  </w:style>
  <w:style w:type="character" w:styleId="HTMLKeyboard">
    <w:name w:val="HTML Keyboard"/>
    <w:basedOn w:val="DefaultParagraphFont"/>
    <w:uiPriority w:val="99"/>
    <w:semiHidden/>
    <w:rsid w:val="00E02C16"/>
    <w:rPr>
      <w:rFonts w:ascii="Consolas" w:hAnsi="Consolas"/>
      <w:sz w:val="20"/>
      <w:szCs w:val="20"/>
    </w:rPr>
  </w:style>
  <w:style w:type="paragraph" w:styleId="HTMLPreformatted">
    <w:name w:val="HTML Preformatted"/>
    <w:basedOn w:val="Normal"/>
    <w:link w:val="HTMLPreformattedChar"/>
    <w:uiPriority w:val="99"/>
    <w:semiHidden/>
    <w:unhideWhenUsed/>
    <w:rsid w:val="00E02C16"/>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E02C16"/>
    <w:rPr>
      <w:rFonts w:ascii="Consolas" w:hAnsi="Consolas" w:cs="Verdana"/>
      <w:color w:val="221E1F"/>
      <w:sz w:val="20"/>
      <w:szCs w:val="20"/>
      <w:lang w:eastAsia="en-GB" w:bidi="en-GB"/>
    </w:rPr>
  </w:style>
  <w:style w:type="character" w:styleId="HTMLSample">
    <w:name w:val="HTML Sample"/>
    <w:basedOn w:val="DefaultParagraphFont"/>
    <w:uiPriority w:val="99"/>
    <w:semiHidden/>
    <w:rsid w:val="00E02C16"/>
    <w:rPr>
      <w:rFonts w:ascii="Consolas" w:hAnsi="Consolas"/>
      <w:sz w:val="24"/>
      <w:szCs w:val="24"/>
    </w:rPr>
  </w:style>
  <w:style w:type="character" w:styleId="HTMLTypewriter">
    <w:name w:val="HTML Typewriter"/>
    <w:basedOn w:val="DefaultParagraphFont"/>
    <w:uiPriority w:val="99"/>
    <w:semiHidden/>
    <w:rsid w:val="00E02C16"/>
    <w:rPr>
      <w:rFonts w:ascii="Consolas" w:hAnsi="Consolas"/>
      <w:sz w:val="20"/>
      <w:szCs w:val="20"/>
    </w:rPr>
  </w:style>
  <w:style w:type="character" w:styleId="HTMLVariable">
    <w:name w:val="HTML Variable"/>
    <w:basedOn w:val="DefaultParagraphFont"/>
    <w:uiPriority w:val="99"/>
    <w:semiHidden/>
    <w:rsid w:val="00E02C16"/>
    <w:rPr>
      <w:i/>
      <w:iCs/>
    </w:rPr>
  </w:style>
  <w:style w:type="character" w:styleId="Hyperlink">
    <w:name w:val="Hyperlink"/>
    <w:basedOn w:val="DefaultParagraphFont"/>
    <w:uiPriority w:val="99"/>
    <w:semiHidden/>
    <w:rsid w:val="00E02C16"/>
    <w:rPr>
      <w:color w:val="00437B" w:themeColor="hyperlink"/>
      <w:u w:val="single"/>
    </w:rPr>
  </w:style>
  <w:style w:type="paragraph" w:styleId="Index1">
    <w:name w:val="index 1"/>
    <w:basedOn w:val="Normal"/>
    <w:next w:val="Normal"/>
    <w:autoRedefine/>
    <w:uiPriority w:val="99"/>
    <w:semiHidden/>
    <w:rsid w:val="00E02C16"/>
    <w:pPr>
      <w:spacing w:line="240" w:lineRule="auto"/>
      <w:ind w:left="180" w:hanging="180"/>
    </w:pPr>
  </w:style>
  <w:style w:type="paragraph" w:styleId="Index2">
    <w:name w:val="index 2"/>
    <w:basedOn w:val="Normal"/>
    <w:next w:val="Normal"/>
    <w:autoRedefine/>
    <w:uiPriority w:val="99"/>
    <w:semiHidden/>
    <w:rsid w:val="00E02C16"/>
    <w:pPr>
      <w:spacing w:line="240" w:lineRule="auto"/>
      <w:ind w:left="360" w:hanging="180"/>
    </w:pPr>
  </w:style>
  <w:style w:type="paragraph" w:styleId="Index3">
    <w:name w:val="index 3"/>
    <w:basedOn w:val="Normal"/>
    <w:next w:val="Normal"/>
    <w:autoRedefine/>
    <w:uiPriority w:val="99"/>
    <w:semiHidden/>
    <w:rsid w:val="00E02C16"/>
    <w:pPr>
      <w:spacing w:line="240" w:lineRule="auto"/>
      <w:ind w:left="540" w:hanging="180"/>
    </w:pPr>
  </w:style>
  <w:style w:type="paragraph" w:styleId="Index4">
    <w:name w:val="index 4"/>
    <w:basedOn w:val="Normal"/>
    <w:next w:val="Normal"/>
    <w:autoRedefine/>
    <w:uiPriority w:val="99"/>
    <w:semiHidden/>
    <w:rsid w:val="00E02C16"/>
    <w:pPr>
      <w:spacing w:line="240" w:lineRule="auto"/>
      <w:ind w:left="720" w:hanging="180"/>
    </w:pPr>
  </w:style>
  <w:style w:type="paragraph" w:styleId="Index5">
    <w:name w:val="index 5"/>
    <w:basedOn w:val="Normal"/>
    <w:next w:val="Normal"/>
    <w:autoRedefine/>
    <w:uiPriority w:val="99"/>
    <w:semiHidden/>
    <w:rsid w:val="00E02C16"/>
    <w:pPr>
      <w:spacing w:line="240" w:lineRule="auto"/>
      <w:ind w:left="900" w:hanging="180"/>
    </w:pPr>
  </w:style>
  <w:style w:type="paragraph" w:styleId="Index6">
    <w:name w:val="index 6"/>
    <w:basedOn w:val="Normal"/>
    <w:next w:val="Normal"/>
    <w:autoRedefine/>
    <w:uiPriority w:val="99"/>
    <w:semiHidden/>
    <w:rsid w:val="00E02C16"/>
    <w:pPr>
      <w:spacing w:line="240" w:lineRule="auto"/>
      <w:ind w:left="1080" w:hanging="180"/>
    </w:pPr>
  </w:style>
  <w:style w:type="paragraph" w:styleId="Index7">
    <w:name w:val="index 7"/>
    <w:basedOn w:val="Normal"/>
    <w:next w:val="Normal"/>
    <w:autoRedefine/>
    <w:uiPriority w:val="99"/>
    <w:semiHidden/>
    <w:rsid w:val="00E02C16"/>
    <w:pPr>
      <w:spacing w:line="240" w:lineRule="auto"/>
      <w:ind w:left="1260" w:hanging="180"/>
    </w:pPr>
  </w:style>
  <w:style w:type="paragraph" w:styleId="Index8">
    <w:name w:val="index 8"/>
    <w:basedOn w:val="Normal"/>
    <w:next w:val="Normal"/>
    <w:autoRedefine/>
    <w:uiPriority w:val="99"/>
    <w:semiHidden/>
    <w:rsid w:val="00E02C16"/>
    <w:pPr>
      <w:spacing w:line="240" w:lineRule="auto"/>
      <w:ind w:left="1440" w:hanging="180"/>
    </w:pPr>
  </w:style>
  <w:style w:type="paragraph" w:styleId="Index9">
    <w:name w:val="index 9"/>
    <w:basedOn w:val="Normal"/>
    <w:next w:val="Normal"/>
    <w:autoRedefine/>
    <w:uiPriority w:val="99"/>
    <w:semiHidden/>
    <w:rsid w:val="00E02C16"/>
    <w:pPr>
      <w:spacing w:line="240" w:lineRule="auto"/>
      <w:ind w:left="1620" w:hanging="180"/>
    </w:pPr>
  </w:style>
  <w:style w:type="paragraph" w:styleId="IndexHeading">
    <w:name w:val="index heading"/>
    <w:basedOn w:val="Normal"/>
    <w:next w:val="Index1"/>
    <w:uiPriority w:val="99"/>
    <w:semiHidden/>
    <w:rsid w:val="00E02C16"/>
    <w:rPr>
      <w:rFonts w:asciiTheme="majorHAnsi" w:eastAsiaTheme="majorEastAsia" w:hAnsiTheme="majorHAnsi" w:cstheme="majorBidi"/>
      <w:b/>
      <w:bCs/>
    </w:rPr>
  </w:style>
  <w:style w:type="table" w:styleId="LightGrid">
    <w:name w:val="Light Grid"/>
    <w:basedOn w:val="TableNormal"/>
    <w:uiPriority w:val="62"/>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4B2884" w:themeColor="accent1"/>
        <w:left w:val="single" w:sz="8" w:space="0" w:color="4B2884" w:themeColor="accent1"/>
        <w:bottom w:val="single" w:sz="8" w:space="0" w:color="4B2884" w:themeColor="accent1"/>
        <w:right w:val="single" w:sz="8" w:space="0" w:color="4B2884" w:themeColor="accent1"/>
        <w:insideH w:val="single" w:sz="8" w:space="0" w:color="4B2884" w:themeColor="accent1"/>
        <w:insideV w:val="single" w:sz="8" w:space="0" w:color="4B288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2884" w:themeColor="accent1"/>
          <w:left w:val="single" w:sz="8" w:space="0" w:color="4B2884" w:themeColor="accent1"/>
          <w:bottom w:val="single" w:sz="18" w:space="0" w:color="4B2884" w:themeColor="accent1"/>
          <w:right w:val="single" w:sz="8" w:space="0" w:color="4B2884" w:themeColor="accent1"/>
          <w:insideH w:val="nil"/>
          <w:insideV w:val="single" w:sz="8" w:space="0" w:color="4B288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2884" w:themeColor="accent1"/>
          <w:left w:val="single" w:sz="8" w:space="0" w:color="4B2884" w:themeColor="accent1"/>
          <w:bottom w:val="single" w:sz="8" w:space="0" w:color="4B2884" w:themeColor="accent1"/>
          <w:right w:val="single" w:sz="8" w:space="0" w:color="4B2884" w:themeColor="accent1"/>
          <w:insideH w:val="nil"/>
          <w:insideV w:val="single" w:sz="8" w:space="0" w:color="4B288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2884" w:themeColor="accent1"/>
          <w:left w:val="single" w:sz="8" w:space="0" w:color="4B2884" w:themeColor="accent1"/>
          <w:bottom w:val="single" w:sz="8" w:space="0" w:color="4B2884" w:themeColor="accent1"/>
          <w:right w:val="single" w:sz="8" w:space="0" w:color="4B2884" w:themeColor="accent1"/>
        </w:tcBorders>
      </w:tcPr>
    </w:tblStylePr>
    <w:tblStylePr w:type="band1Vert">
      <w:tblPr/>
      <w:tcPr>
        <w:tcBorders>
          <w:top w:val="single" w:sz="8" w:space="0" w:color="4B2884" w:themeColor="accent1"/>
          <w:left w:val="single" w:sz="8" w:space="0" w:color="4B2884" w:themeColor="accent1"/>
          <w:bottom w:val="single" w:sz="8" w:space="0" w:color="4B2884" w:themeColor="accent1"/>
          <w:right w:val="single" w:sz="8" w:space="0" w:color="4B2884" w:themeColor="accent1"/>
        </w:tcBorders>
        <w:shd w:val="clear" w:color="auto" w:fill="CFBEEB" w:themeFill="accent1" w:themeFillTint="3F"/>
      </w:tcPr>
    </w:tblStylePr>
    <w:tblStylePr w:type="band1Horz">
      <w:tblPr/>
      <w:tcPr>
        <w:tcBorders>
          <w:top w:val="single" w:sz="8" w:space="0" w:color="4B2884" w:themeColor="accent1"/>
          <w:left w:val="single" w:sz="8" w:space="0" w:color="4B2884" w:themeColor="accent1"/>
          <w:bottom w:val="single" w:sz="8" w:space="0" w:color="4B2884" w:themeColor="accent1"/>
          <w:right w:val="single" w:sz="8" w:space="0" w:color="4B2884" w:themeColor="accent1"/>
          <w:insideV w:val="single" w:sz="8" w:space="0" w:color="4B2884" w:themeColor="accent1"/>
        </w:tcBorders>
        <w:shd w:val="clear" w:color="auto" w:fill="CFBEEB" w:themeFill="accent1" w:themeFillTint="3F"/>
      </w:tcPr>
    </w:tblStylePr>
    <w:tblStylePr w:type="band2Horz">
      <w:tblPr/>
      <w:tcPr>
        <w:tcBorders>
          <w:top w:val="single" w:sz="8" w:space="0" w:color="4B2884" w:themeColor="accent1"/>
          <w:left w:val="single" w:sz="8" w:space="0" w:color="4B2884" w:themeColor="accent1"/>
          <w:bottom w:val="single" w:sz="8" w:space="0" w:color="4B2884" w:themeColor="accent1"/>
          <w:right w:val="single" w:sz="8" w:space="0" w:color="4B2884" w:themeColor="accent1"/>
          <w:insideV w:val="single" w:sz="8" w:space="0" w:color="4B2884" w:themeColor="accent1"/>
        </w:tcBorders>
      </w:tcPr>
    </w:tblStylePr>
  </w:style>
  <w:style w:type="table" w:styleId="LightGrid-Accent2">
    <w:name w:val="Light Grid Accent 2"/>
    <w:basedOn w:val="TableNormal"/>
    <w:uiPriority w:val="62"/>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00B18F" w:themeColor="accent2"/>
        <w:left w:val="single" w:sz="8" w:space="0" w:color="00B18F" w:themeColor="accent2"/>
        <w:bottom w:val="single" w:sz="8" w:space="0" w:color="00B18F" w:themeColor="accent2"/>
        <w:right w:val="single" w:sz="8" w:space="0" w:color="00B18F" w:themeColor="accent2"/>
        <w:insideH w:val="single" w:sz="8" w:space="0" w:color="00B18F" w:themeColor="accent2"/>
        <w:insideV w:val="single" w:sz="8" w:space="0" w:color="00B18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8F" w:themeColor="accent2"/>
          <w:left w:val="single" w:sz="8" w:space="0" w:color="00B18F" w:themeColor="accent2"/>
          <w:bottom w:val="single" w:sz="18" w:space="0" w:color="00B18F" w:themeColor="accent2"/>
          <w:right w:val="single" w:sz="8" w:space="0" w:color="00B18F" w:themeColor="accent2"/>
          <w:insideH w:val="nil"/>
          <w:insideV w:val="single" w:sz="8" w:space="0" w:color="00B18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8F" w:themeColor="accent2"/>
          <w:left w:val="single" w:sz="8" w:space="0" w:color="00B18F" w:themeColor="accent2"/>
          <w:bottom w:val="single" w:sz="8" w:space="0" w:color="00B18F" w:themeColor="accent2"/>
          <w:right w:val="single" w:sz="8" w:space="0" w:color="00B18F" w:themeColor="accent2"/>
          <w:insideH w:val="nil"/>
          <w:insideV w:val="single" w:sz="8" w:space="0" w:color="00B18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8F" w:themeColor="accent2"/>
          <w:left w:val="single" w:sz="8" w:space="0" w:color="00B18F" w:themeColor="accent2"/>
          <w:bottom w:val="single" w:sz="8" w:space="0" w:color="00B18F" w:themeColor="accent2"/>
          <w:right w:val="single" w:sz="8" w:space="0" w:color="00B18F" w:themeColor="accent2"/>
        </w:tcBorders>
      </w:tcPr>
    </w:tblStylePr>
    <w:tblStylePr w:type="band1Vert">
      <w:tblPr/>
      <w:tcPr>
        <w:tcBorders>
          <w:top w:val="single" w:sz="8" w:space="0" w:color="00B18F" w:themeColor="accent2"/>
          <w:left w:val="single" w:sz="8" w:space="0" w:color="00B18F" w:themeColor="accent2"/>
          <w:bottom w:val="single" w:sz="8" w:space="0" w:color="00B18F" w:themeColor="accent2"/>
          <w:right w:val="single" w:sz="8" w:space="0" w:color="00B18F" w:themeColor="accent2"/>
        </w:tcBorders>
        <w:shd w:val="clear" w:color="auto" w:fill="ACFFEF" w:themeFill="accent2" w:themeFillTint="3F"/>
      </w:tcPr>
    </w:tblStylePr>
    <w:tblStylePr w:type="band1Horz">
      <w:tblPr/>
      <w:tcPr>
        <w:tcBorders>
          <w:top w:val="single" w:sz="8" w:space="0" w:color="00B18F" w:themeColor="accent2"/>
          <w:left w:val="single" w:sz="8" w:space="0" w:color="00B18F" w:themeColor="accent2"/>
          <w:bottom w:val="single" w:sz="8" w:space="0" w:color="00B18F" w:themeColor="accent2"/>
          <w:right w:val="single" w:sz="8" w:space="0" w:color="00B18F" w:themeColor="accent2"/>
          <w:insideV w:val="single" w:sz="8" w:space="0" w:color="00B18F" w:themeColor="accent2"/>
        </w:tcBorders>
        <w:shd w:val="clear" w:color="auto" w:fill="ACFFEF" w:themeFill="accent2" w:themeFillTint="3F"/>
      </w:tcPr>
    </w:tblStylePr>
    <w:tblStylePr w:type="band2Horz">
      <w:tblPr/>
      <w:tcPr>
        <w:tcBorders>
          <w:top w:val="single" w:sz="8" w:space="0" w:color="00B18F" w:themeColor="accent2"/>
          <w:left w:val="single" w:sz="8" w:space="0" w:color="00B18F" w:themeColor="accent2"/>
          <w:bottom w:val="single" w:sz="8" w:space="0" w:color="00B18F" w:themeColor="accent2"/>
          <w:right w:val="single" w:sz="8" w:space="0" w:color="00B18F" w:themeColor="accent2"/>
          <w:insideV w:val="single" w:sz="8" w:space="0" w:color="00B18F" w:themeColor="accent2"/>
        </w:tcBorders>
      </w:tcPr>
    </w:tblStylePr>
  </w:style>
  <w:style w:type="table" w:styleId="LightGrid-Accent3">
    <w:name w:val="Light Grid Accent 3"/>
    <w:basedOn w:val="TableNormal"/>
    <w:uiPriority w:val="62"/>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64CBE8" w:themeColor="accent3"/>
        <w:left w:val="single" w:sz="8" w:space="0" w:color="64CBE8" w:themeColor="accent3"/>
        <w:bottom w:val="single" w:sz="8" w:space="0" w:color="64CBE8" w:themeColor="accent3"/>
        <w:right w:val="single" w:sz="8" w:space="0" w:color="64CBE8" w:themeColor="accent3"/>
        <w:insideH w:val="single" w:sz="8" w:space="0" w:color="64CBE8" w:themeColor="accent3"/>
        <w:insideV w:val="single" w:sz="8" w:space="0" w:color="64CBE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4CBE8" w:themeColor="accent3"/>
          <w:left w:val="single" w:sz="8" w:space="0" w:color="64CBE8" w:themeColor="accent3"/>
          <w:bottom w:val="single" w:sz="18" w:space="0" w:color="64CBE8" w:themeColor="accent3"/>
          <w:right w:val="single" w:sz="8" w:space="0" w:color="64CBE8" w:themeColor="accent3"/>
          <w:insideH w:val="nil"/>
          <w:insideV w:val="single" w:sz="8" w:space="0" w:color="64CBE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4CBE8" w:themeColor="accent3"/>
          <w:left w:val="single" w:sz="8" w:space="0" w:color="64CBE8" w:themeColor="accent3"/>
          <w:bottom w:val="single" w:sz="8" w:space="0" w:color="64CBE8" w:themeColor="accent3"/>
          <w:right w:val="single" w:sz="8" w:space="0" w:color="64CBE8" w:themeColor="accent3"/>
          <w:insideH w:val="nil"/>
          <w:insideV w:val="single" w:sz="8" w:space="0" w:color="64CBE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CBE8" w:themeColor="accent3"/>
          <w:left w:val="single" w:sz="8" w:space="0" w:color="64CBE8" w:themeColor="accent3"/>
          <w:bottom w:val="single" w:sz="8" w:space="0" w:color="64CBE8" w:themeColor="accent3"/>
          <w:right w:val="single" w:sz="8" w:space="0" w:color="64CBE8" w:themeColor="accent3"/>
        </w:tcBorders>
      </w:tcPr>
    </w:tblStylePr>
    <w:tblStylePr w:type="band1Vert">
      <w:tblPr/>
      <w:tcPr>
        <w:tcBorders>
          <w:top w:val="single" w:sz="8" w:space="0" w:color="64CBE8" w:themeColor="accent3"/>
          <w:left w:val="single" w:sz="8" w:space="0" w:color="64CBE8" w:themeColor="accent3"/>
          <w:bottom w:val="single" w:sz="8" w:space="0" w:color="64CBE8" w:themeColor="accent3"/>
          <w:right w:val="single" w:sz="8" w:space="0" w:color="64CBE8" w:themeColor="accent3"/>
        </w:tcBorders>
        <w:shd w:val="clear" w:color="auto" w:fill="D8F2F9" w:themeFill="accent3" w:themeFillTint="3F"/>
      </w:tcPr>
    </w:tblStylePr>
    <w:tblStylePr w:type="band1Horz">
      <w:tblPr/>
      <w:tcPr>
        <w:tcBorders>
          <w:top w:val="single" w:sz="8" w:space="0" w:color="64CBE8" w:themeColor="accent3"/>
          <w:left w:val="single" w:sz="8" w:space="0" w:color="64CBE8" w:themeColor="accent3"/>
          <w:bottom w:val="single" w:sz="8" w:space="0" w:color="64CBE8" w:themeColor="accent3"/>
          <w:right w:val="single" w:sz="8" w:space="0" w:color="64CBE8" w:themeColor="accent3"/>
          <w:insideV w:val="single" w:sz="8" w:space="0" w:color="64CBE8" w:themeColor="accent3"/>
        </w:tcBorders>
        <w:shd w:val="clear" w:color="auto" w:fill="D8F2F9" w:themeFill="accent3" w:themeFillTint="3F"/>
      </w:tcPr>
    </w:tblStylePr>
    <w:tblStylePr w:type="band2Horz">
      <w:tblPr/>
      <w:tcPr>
        <w:tcBorders>
          <w:top w:val="single" w:sz="8" w:space="0" w:color="64CBE8" w:themeColor="accent3"/>
          <w:left w:val="single" w:sz="8" w:space="0" w:color="64CBE8" w:themeColor="accent3"/>
          <w:bottom w:val="single" w:sz="8" w:space="0" w:color="64CBE8" w:themeColor="accent3"/>
          <w:right w:val="single" w:sz="8" w:space="0" w:color="64CBE8" w:themeColor="accent3"/>
          <w:insideV w:val="single" w:sz="8" w:space="0" w:color="64CBE8" w:themeColor="accent3"/>
        </w:tcBorders>
      </w:tcPr>
    </w:tblStylePr>
  </w:style>
  <w:style w:type="table" w:styleId="LightGrid-Accent4">
    <w:name w:val="Light Grid Accent 4"/>
    <w:basedOn w:val="TableNormal"/>
    <w:uiPriority w:val="62"/>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00437B" w:themeColor="accent4"/>
        <w:left w:val="single" w:sz="8" w:space="0" w:color="00437B" w:themeColor="accent4"/>
        <w:bottom w:val="single" w:sz="8" w:space="0" w:color="00437B" w:themeColor="accent4"/>
        <w:right w:val="single" w:sz="8" w:space="0" w:color="00437B" w:themeColor="accent4"/>
        <w:insideH w:val="single" w:sz="8" w:space="0" w:color="00437B" w:themeColor="accent4"/>
        <w:insideV w:val="single" w:sz="8" w:space="0" w:color="00437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37B" w:themeColor="accent4"/>
          <w:left w:val="single" w:sz="8" w:space="0" w:color="00437B" w:themeColor="accent4"/>
          <w:bottom w:val="single" w:sz="18" w:space="0" w:color="00437B" w:themeColor="accent4"/>
          <w:right w:val="single" w:sz="8" w:space="0" w:color="00437B" w:themeColor="accent4"/>
          <w:insideH w:val="nil"/>
          <w:insideV w:val="single" w:sz="8" w:space="0" w:color="00437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37B" w:themeColor="accent4"/>
          <w:left w:val="single" w:sz="8" w:space="0" w:color="00437B" w:themeColor="accent4"/>
          <w:bottom w:val="single" w:sz="8" w:space="0" w:color="00437B" w:themeColor="accent4"/>
          <w:right w:val="single" w:sz="8" w:space="0" w:color="00437B" w:themeColor="accent4"/>
          <w:insideH w:val="nil"/>
          <w:insideV w:val="single" w:sz="8" w:space="0" w:color="00437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37B" w:themeColor="accent4"/>
          <w:left w:val="single" w:sz="8" w:space="0" w:color="00437B" w:themeColor="accent4"/>
          <w:bottom w:val="single" w:sz="8" w:space="0" w:color="00437B" w:themeColor="accent4"/>
          <w:right w:val="single" w:sz="8" w:space="0" w:color="00437B" w:themeColor="accent4"/>
        </w:tcBorders>
      </w:tcPr>
    </w:tblStylePr>
    <w:tblStylePr w:type="band1Vert">
      <w:tblPr/>
      <w:tcPr>
        <w:tcBorders>
          <w:top w:val="single" w:sz="8" w:space="0" w:color="00437B" w:themeColor="accent4"/>
          <w:left w:val="single" w:sz="8" w:space="0" w:color="00437B" w:themeColor="accent4"/>
          <w:bottom w:val="single" w:sz="8" w:space="0" w:color="00437B" w:themeColor="accent4"/>
          <w:right w:val="single" w:sz="8" w:space="0" w:color="00437B" w:themeColor="accent4"/>
        </w:tcBorders>
        <w:shd w:val="clear" w:color="auto" w:fill="9FD3FF" w:themeFill="accent4" w:themeFillTint="3F"/>
      </w:tcPr>
    </w:tblStylePr>
    <w:tblStylePr w:type="band1Horz">
      <w:tblPr/>
      <w:tcPr>
        <w:tcBorders>
          <w:top w:val="single" w:sz="8" w:space="0" w:color="00437B" w:themeColor="accent4"/>
          <w:left w:val="single" w:sz="8" w:space="0" w:color="00437B" w:themeColor="accent4"/>
          <w:bottom w:val="single" w:sz="8" w:space="0" w:color="00437B" w:themeColor="accent4"/>
          <w:right w:val="single" w:sz="8" w:space="0" w:color="00437B" w:themeColor="accent4"/>
          <w:insideV w:val="single" w:sz="8" w:space="0" w:color="00437B" w:themeColor="accent4"/>
        </w:tcBorders>
        <w:shd w:val="clear" w:color="auto" w:fill="9FD3FF" w:themeFill="accent4" w:themeFillTint="3F"/>
      </w:tcPr>
    </w:tblStylePr>
    <w:tblStylePr w:type="band2Horz">
      <w:tblPr/>
      <w:tcPr>
        <w:tcBorders>
          <w:top w:val="single" w:sz="8" w:space="0" w:color="00437B" w:themeColor="accent4"/>
          <w:left w:val="single" w:sz="8" w:space="0" w:color="00437B" w:themeColor="accent4"/>
          <w:bottom w:val="single" w:sz="8" w:space="0" w:color="00437B" w:themeColor="accent4"/>
          <w:right w:val="single" w:sz="8" w:space="0" w:color="00437B" w:themeColor="accent4"/>
          <w:insideV w:val="single" w:sz="8" w:space="0" w:color="00437B" w:themeColor="accent4"/>
        </w:tcBorders>
      </w:tcPr>
    </w:tblStylePr>
  </w:style>
  <w:style w:type="table" w:styleId="LightGrid-Accent5">
    <w:name w:val="Light Grid Accent 5"/>
    <w:basedOn w:val="TableNormal"/>
    <w:uiPriority w:val="62"/>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F9C606" w:themeColor="accent5"/>
        <w:left w:val="single" w:sz="8" w:space="0" w:color="F9C606" w:themeColor="accent5"/>
        <w:bottom w:val="single" w:sz="8" w:space="0" w:color="F9C606" w:themeColor="accent5"/>
        <w:right w:val="single" w:sz="8" w:space="0" w:color="F9C606" w:themeColor="accent5"/>
        <w:insideH w:val="single" w:sz="8" w:space="0" w:color="F9C606" w:themeColor="accent5"/>
        <w:insideV w:val="single" w:sz="8" w:space="0" w:color="F9C60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C606" w:themeColor="accent5"/>
          <w:left w:val="single" w:sz="8" w:space="0" w:color="F9C606" w:themeColor="accent5"/>
          <w:bottom w:val="single" w:sz="18" w:space="0" w:color="F9C606" w:themeColor="accent5"/>
          <w:right w:val="single" w:sz="8" w:space="0" w:color="F9C606" w:themeColor="accent5"/>
          <w:insideH w:val="nil"/>
          <w:insideV w:val="single" w:sz="8" w:space="0" w:color="F9C60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C606" w:themeColor="accent5"/>
          <w:left w:val="single" w:sz="8" w:space="0" w:color="F9C606" w:themeColor="accent5"/>
          <w:bottom w:val="single" w:sz="8" w:space="0" w:color="F9C606" w:themeColor="accent5"/>
          <w:right w:val="single" w:sz="8" w:space="0" w:color="F9C606" w:themeColor="accent5"/>
          <w:insideH w:val="nil"/>
          <w:insideV w:val="single" w:sz="8" w:space="0" w:color="F9C60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C606" w:themeColor="accent5"/>
          <w:left w:val="single" w:sz="8" w:space="0" w:color="F9C606" w:themeColor="accent5"/>
          <w:bottom w:val="single" w:sz="8" w:space="0" w:color="F9C606" w:themeColor="accent5"/>
          <w:right w:val="single" w:sz="8" w:space="0" w:color="F9C606" w:themeColor="accent5"/>
        </w:tcBorders>
      </w:tcPr>
    </w:tblStylePr>
    <w:tblStylePr w:type="band1Vert">
      <w:tblPr/>
      <w:tcPr>
        <w:tcBorders>
          <w:top w:val="single" w:sz="8" w:space="0" w:color="F9C606" w:themeColor="accent5"/>
          <w:left w:val="single" w:sz="8" w:space="0" w:color="F9C606" w:themeColor="accent5"/>
          <w:bottom w:val="single" w:sz="8" w:space="0" w:color="F9C606" w:themeColor="accent5"/>
          <w:right w:val="single" w:sz="8" w:space="0" w:color="F9C606" w:themeColor="accent5"/>
        </w:tcBorders>
        <w:shd w:val="clear" w:color="auto" w:fill="FDF0C1" w:themeFill="accent5" w:themeFillTint="3F"/>
      </w:tcPr>
    </w:tblStylePr>
    <w:tblStylePr w:type="band1Horz">
      <w:tblPr/>
      <w:tcPr>
        <w:tcBorders>
          <w:top w:val="single" w:sz="8" w:space="0" w:color="F9C606" w:themeColor="accent5"/>
          <w:left w:val="single" w:sz="8" w:space="0" w:color="F9C606" w:themeColor="accent5"/>
          <w:bottom w:val="single" w:sz="8" w:space="0" w:color="F9C606" w:themeColor="accent5"/>
          <w:right w:val="single" w:sz="8" w:space="0" w:color="F9C606" w:themeColor="accent5"/>
          <w:insideV w:val="single" w:sz="8" w:space="0" w:color="F9C606" w:themeColor="accent5"/>
        </w:tcBorders>
        <w:shd w:val="clear" w:color="auto" w:fill="FDF0C1" w:themeFill="accent5" w:themeFillTint="3F"/>
      </w:tcPr>
    </w:tblStylePr>
    <w:tblStylePr w:type="band2Horz">
      <w:tblPr/>
      <w:tcPr>
        <w:tcBorders>
          <w:top w:val="single" w:sz="8" w:space="0" w:color="F9C606" w:themeColor="accent5"/>
          <w:left w:val="single" w:sz="8" w:space="0" w:color="F9C606" w:themeColor="accent5"/>
          <w:bottom w:val="single" w:sz="8" w:space="0" w:color="F9C606" w:themeColor="accent5"/>
          <w:right w:val="single" w:sz="8" w:space="0" w:color="F9C606" w:themeColor="accent5"/>
          <w:insideV w:val="single" w:sz="8" w:space="0" w:color="F9C606" w:themeColor="accent5"/>
        </w:tcBorders>
      </w:tcPr>
    </w:tblStylePr>
  </w:style>
  <w:style w:type="table" w:styleId="LightGrid-Accent6">
    <w:name w:val="Light Grid Accent 6"/>
    <w:basedOn w:val="TableNormal"/>
    <w:uiPriority w:val="62"/>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C4D82E" w:themeColor="accent6"/>
        <w:left w:val="single" w:sz="8" w:space="0" w:color="C4D82E" w:themeColor="accent6"/>
        <w:bottom w:val="single" w:sz="8" w:space="0" w:color="C4D82E" w:themeColor="accent6"/>
        <w:right w:val="single" w:sz="8" w:space="0" w:color="C4D82E" w:themeColor="accent6"/>
        <w:insideH w:val="single" w:sz="8" w:space="0" w:color="C4D82E" w:themeColor="accent6"/>
        <w:insideV w:val="single" w:sz="8" w:space="0" w:color="C4D8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D82E" w:themeColor="accent6"/>
          <w:left w:val="single" w:sz="8" w:space="0" w:color="C4D82E" w:themeColor="accent6"/>
          <w:bottom w:val="single" w:sz="18" w:space="0" w:color="C4D82E" w:themeColor="accent6"/>
          <w:right w:val="single" w:sz="8" w:space="0" w:color="C4D82E" w:themeColor="accent6"/>
          <w:insideH w:val="nil"/>
          <w:insideV w:val="single" w:sz="8" w:space="0" w:color="C4D8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D82E" w:themeColor="accent6"/>
          <w:left w:val="single" w:sz="8" w:space="0" w:color="C4D82E" w:themeColor="accent6"/>
          <w:bottom w:val="single" w:sz="8" w:space="0" w:color="C4D82E" w:themeColor="accent6"/>
          <w:right w:val="single" w:sz="8" w:space="0" w:color="C4D82E" w:themeColor="accent6"/>
          <w:insideH w:val="nil"/>
          <w:insideV w:val="single" w:sz="8" w:space="0" w:color="C4D8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D82E" w:themeColor="accent6"/>
          <w:left w:val="single" w:sz="8" w:space="0" w:color="C4D82E" w:themeColor="accent6"/>
          <w:bottom w:val="single" w:sz="8" w:space="0" w:color="C4D82E" w:themeColor="accent6"/>
          <w:right w:val="single" w:sz="8" w:space="0" w:color="C4D82E" w:themeColor="accent6"/>
        </w:tcBorders>
      </w:tcPr>
    </w:tblStylePr>
    <w:tblStylePr w:type="band1Vert">
      <w:tblPr/>
      <w:tcPr>
        <w:tcBorders>
          <w:top w:val="single" w:sz="8" w:space="0" w:color="C4D82E" w:themeColor="accent6"/>
          <w:left w:val="single" w:sz="8" w:space="0" w:color="C4D82E" w:themeColor="accent6"/>
          <w:bottom w:val="single" w:sz="8" w:space="0" w:color="C4D82E" w:themeColor="accent6"/>
          <w:right w:val="single" w:sz="8" w:space="0" w:color="C4D82E" w:themeColor="accent6"/>
        </w:tcBorders>
        <w:shd w:val="clear" w:color="auto" w:fill="F0F5CB" w:themeFill="accent6" w:themeFillTint="3F"/>
      </w:tcPr>
    </w:tblStylePr>
    <w:tblStylePr w:type="band1Horz">
      <w:tblPr/>
      <w:tcPr>
        <w:tcBorders>
          <w:top w:val="single" w:sz="8" w:space="0" w:color="C4D82E" w:themeColor="accent6"/>
          <w:left w:val="single" w:sz="8" w:space="0" w:color="C4D82E" w:themeColor="accent6"/>
          <w:bottom w:val="single" w:sz="8" w:space="0" w:color="C4D82E" w:themeColor="accent6"/>
          <w:right w:val="single" w:sz="8" w:space="0" w:color="C4D82E" w:themeColor="accent6"/>
          <w:insideV w:val="single" w:sz="8" w:space="0" w:color="C4D82E" w:themeColor="accent6"/>
        </w:tcBorders>
        <w:shd w:val="clear" w:color="auto" w:fill="F0F5CB" w:themeFill="accent6" w:themeFillTint="3F"/>
      </w:tcPr>
    </w:tblStylePr>
    <w:tblStylePr w:type="band2Horz">
      <w:tblPr/>
      <w:tcPr>
        <w:tcBorders>
          <w:top w:val="single" w:sz="8" w:space="0" w:color="C4D82E" w:themeColor="accent6"/>
          <w:left w:val="single" w:sz="8" w:space="0" w:color="C4D82E" w:themeColor="accent6"/>
          <w:bottom w:val="single" w:sz="8" w:space="0" w:color="C4D82E" w:themeColor="accent6"/>
          <w:right w:val="single" w:sz="8" w:space="0" w:color="C4D82E" w:themeColor="accent6"/>
          <w:insideV w:val="single" w:sz="8" w:space="0" w:color="C4D82E" w:themeColor="accent6"/>
        </w:tcBorders>
      </w:tcPr>
    </w:tblStylePr>
  </w:style>
  <w:style w:type="table" w:styleId="LightList">
    <w:name w:val="Light List"/>
    <w:basedOn w:val="TableNormal"/>
    <w:uiPriority w:val="61"/>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4B2884" w:themeColor="accent1"/>
        <w:left w:val="single" w:sz="8" w:space="0" w:color="4B2884" w:themeColor="accent1"/>
        <w:bottom w:val="single" w:sz="8" w:space="0" w:color="4B2884" w:themeColor="accent1"/>
        <w:right w:val="single" w:sz="8" w:space="0" w:color="4B2884" w:themeColor="accent1"/>
      </w:tblBorders>
    </w:tblPr>
    <w:tblStylePr w:type="firstRow">
      <w:pPr>
        <w:spacing w:before="0" w:after="0" w:line="240" w:lineRule="auto"/>
      </w:pPr>
      <w:rPr>
        <w:b/>
        <w:bCs/>
        <w:color w:val="FFFFFF" w:themeColor="background1"/>
      </w:rPr>
      <w:tblPr/>
      <w:tcPr>
        <w:shd w:val="clear" w:color="auto" w:fill="4B2884" w:themeFill="accent1"/>
      </w:tcPr>
    </w:tblStylePr>
    <w:tblStylePr w:type="lastRow">
      <w:pPr>
        <w:spacing w:before="0" w:after="0" w:line="240" w:lineRule="auto"/>
      </w:pPr>
      <w:rPr>
        <w:b/>
        <w:bCs/>
      </w:rPr>
      <w:tblPr/>
      <w:tcPr>
        <w:tcBorders>
          <w:top w:val="double" w:sz="6" w:space="0" w:color="4B2884" w:themeColor="accent1"/>
          <w:left w:val="single" w:sz="8" w:space="0" w:color="4B2884" w:themeColor="accent1"/>
          <w:bottom w:val="single" w:sz="8" w:space="0" w:color="4B2884" w:themeColor="accent1"/>
          <w:right w:val="single" w:sz="8" w:space="0" w:color="4B2884" w:themeColor="accent1"/>
        </w:tcBorders>
      </w:tcPr>
    </w:tblStylePr>
    <w:tblStylePr w:type="firstCol">
      <w:rPr>
        <w:b/>
        <w:bCs/>
      </w:rPr>
    </w:tblStylePr>
    <w:tblStylePr w:type="lastCol">
      <w:rPr>
        <w:b/>
        <w:bCs/>
      </w:rPr>
    </w:tblStylePr>
    <w:tblStylePr w:type="band1Vert">
      <w:tblPr/>
      <w:tcPr>
        <w:tcBorders>
          <w:top w:val="single" w:sz="8" w:space="0" w:color="4B2884" w:themeColor="accent1"/>
          <w:left w:val="single" w:sz="8" w:space="0" w:color="4B2884" w:themeColor="accent1"/>
          <w:bottom w:val="single" w:sz="8" w:space="0" w:color="4B2884" w:themeColor="accent1"/>
          <w:right w:val="single" w:sz="8" w:space="0" w:color="4B2884" w:themeColor="accent1"/>
        </w:tcBorders>
      </w:tcPr>
    </w:tblStylePr>
    <w:tblStylePr w:type="band1Horz">
      <w:tblPr/>
      <w:tcPr>
        <w:tcBorders>
          <w:top w:val="single" w:sz="8" w:space="0" w:color="4B2884" w:themeColor="accent1"/>
          <w:left w:val="single" w:sz="8" w:space="0" w:color="4B2884" w:themeColor="accent1"/>
          <w:bottom w:val="single" w:sz="8" w:space="0" w:color="4B2884" w:themeColor="accent1"/>
          <w:right w:val="single" w:sz="8" w:space="0" w:color="4B2884" w:themeColor="accent1"/>
        </w:tcBorders>
      </w:tcPr>
    </w:tblStylePr>
  </w:style>
  <w:style w:type="table" w:styleId="LightList-Accent2">
    <w:name w:val="Light List Accent 2"/>
    <w:basedOn w:val="TableNormal"/>
    <w:uiPriority w:val="61"/>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00B18F" w:themeColor="accent2"/>
        <w:left w:val="single" w:sz="8" w:space="0" w:color="00B18F" w:themeColor="accent2"/>
        <w:bottom w:val="single" w:sz="8" w:space="0" w:color="00B18F" w:themeColor="accent2"/>
        <w:right w:val="single" w:sz="8" w:space="0" w:color="00B18F" w:themeColor="accent2"/>
      </w:tblBorders>
    </w:tblPr>
    <w:tblStylePr w:type="firstRow">
      <w:pPr>
        <w:spacing w:before="0" w:after="0" w:line="240" w:lineRule="auto"/>
      </w:pPr>
      <w:rPr>
        <w:b/>
        <w:bCs/>
        <w:color w:val="FFFFFF" w:themeColor="background1"/>
      </w:rPr>
      <w:tblPr/>
      <w:tcPr>
        <w:shd w:val="clear" w:color="auto" w:fill="00B18F" w:themeFill="accent2"/>
      </w:tcPr>
    </w:tblStylePr>
    <w:tblStylePr w:type="lastRow">
      <w:pPr>
        <w:spacing w:before="0" w:after="0" w:line="240" w:lineRule="auto"/>
      </w:pPr>
      <w:rPr>
        <w:b/>
        <w:bCs/>
      </w:rPr>
      <w:tblPr/>
      <w:tcPr>
        <w:tcBorders>
          <w:top w:val="double" w:sz="6" w:space="0" w:color="00B18F" w:themeColor="accent2"/>
          <w:left w:val="single" w:sz="8" w:space="0" w:color="00B18F" w:themeColor="accent2"/>
          <w:bottom w:val="single" w:sz="8" w:space="0" w:color="00B18F" w:themeColor="accent2"/>
          <w:right w:val="single" w:sz="8" w:space="0" w:color="00B18F" w:themeColor="accent2"/>
        </w:tcBorders>
      </w:tcPr>
    </w:tblStylePr>
    <w:tblStylePr w:type="firstCol">
      <w:rPr>
        <w:b/>
        <w:bCs/>
      </w:rPr>
    </w:tblStylePr>
    <w:tblStylePr w:type="lastCol">
      <w:rPr>
        <w:b/>
        <w:bCs/>
      </w:rPr>
    </w:tblStylePr>
    <w:tblStylePr w:type="band1Vert">
      <w:tblPr/>
      <w:tcPr>
        <w:tcBorders>
          <w:top w:val="single" w:sz="8" w:space="0" w:color="00B18F" w:themeColor="accent2"/>
          <w:left w:val="single" w:sz="8" w:space="0" w:color="00B18F" w:themeColor="accent2"/>
          <w:bottom w:val="single" w:sz="8" w:space="0" w:color="00B18F" w:themeColor="accent2"/>
          <w:right w:val="single" w:sz="8" w:space="0" w:color="00B18F" w:themeColor="accent2"/>
        </w:tcBorders>
      </w:tcPr>
    </w:tblStylePr>
    <w:tblStylePr w:type="band1Horz">
      <w:tblPr/>
      <w:tcPr>
        <w:tcBorders>
          <w:top w:val="single" w:sz="8" w:space="0" w:color="00B18F" w:themeColor="accent2"/>
          <w:left w:val="single" w:sz="8" w:space="0" w:color="00B18F" w:themeColor="accent2"/>
          <w:bottom w:val="single" w:sz="8" w:space="0" w:color="00B18F" w:themeColor="accent2"/>
          <w:right w:val="single" w:sz="8" w:space="0" w:color="00B18F" w:themeColor="accent2"/>
        </w:tcBorders>
      </w:tcPr>
    </w:tblStylePr>
  </w:style>
  <w:style w:type="table" w:styleId="LightList-Accent3">
    <w:name w:val="Light List Accent 3"/>
    <w:basedOn w:val="TableNormal"/>
    <w:uiPriority w:val="61"/>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64CBE8" w:themeColor="accent3"/>
        <w:left w:val="single" w:sz="8" w:space="0" w:color="64CBE8" w:themeColor="accent3"/>
        <w:bottom w:val="single" w:sz="8" w:space="0" w:color="64CBE8" w:themeColor="accent3"/>
        <w:right w:val="single" w:sz="8" w:space="0" w:color="64CBE8" w:themeColor="accent3"/>
      </w:tblBorders>
    </w:tblPr>
    <w:tblStylePr w:type="firstRow">
      <w:pPr>
        <w:spacing w:before="0" w:after="0" w:line="240" w:lineRule="auto"/>
      </w:pPr>
      <w:rPr>
        <w:b/>
        <w:bCs/>
        <w:color w:val="FFFFFF" w:themeColor="background1"/>
      </w:rPr>
      <w:tblPr/>
      <w:tcPr>
        <w:shd w:val="clear" w:color="auto" w:fill="64CBE8" w:themeFill="accent3"/>
      </w:tcPr>
    </w:tblStylePr>
    <w:tblStylePr w:type="lastRow">
      <w:pPr>
        <w:spacing w:before="0" w:after="0" w:line="240" w:lineRule="auto"/>
      </w:pPr>
      <w:rPr>
        <w:b/>
        <w:bCs/>
      </w:rPr>
      <w:tblPr/>
      <w:tcPr>
        <w:tcBorders>
          <w:top w:val="double" w:sz="6" w:space="0" w:color="64CBE8" w:themeColor="accent3"/>
          <w:left w:val="single" w:sz="8" w:space="0" w:color="64CBE8" w:themeColor="accent3"/>
          <w:bottom w:val="single" w:sz="8" w:space="0" w:color="64CBE8" w:themeColor="accent3"/>
          <w:right w:val="single" w:sz="8" w:space="0" w:color="64CBE8" w:themeColor="accent3"/>
        </w:tcBorders>
      </w:tcPr>
    </w:tblStylePr>
    <w:tblStylePr w:type="firstCol">
      <w:rPr>
        <w:b/>
        <w:bCs/>
      </w:rPr>
    </w:tblStylePr>
    <w:tblStylePr w:type="lastCol">
      <w:rPr>
        <w:b/>
        <w:bCs/>
      </w:rPr>
    </w:tblStylePr>
    <w:tblStylePr w:type="band1Vert">
      <w:tblPr/>
      <w:tcPr>
        <w:tcBorders>
          <w:top w:val="single" w:sz="8" w:space="0" w:color="64CBE8" w:themeColor="accent3"/>
          <w:left w:val="single" w:sz="8" w:space="0" w:color="64CBE8" w:themeColor="accent3"/>
          <w:bottom w:val="single" w:sz="8" w:space="0" w:color="64CBE8" w:themeColor="accent3"/>
          <w:right w:val="single" w:sz="8" w:space="0" w:color="64CBE8" w:themeColor="accent3"/>
        </w:tcBorders>
      </w:tcPr>
    </w:tblStylePr>
    <w:tblStylePr w:type="band1Horz">
      <w:tblPr/>
      <w:tcPr>
        <w:tcBorders>
          <w:top w:val="single" w:sz="8" w:space="0" w:color="64CBE8" w:themeColor="accent3"/>
          <w:left w:val="single" w:sz="8" w:space="0" w:color="64CBE8" w:themeColor="accent3"/>
          <w:bottom w:val="single" w:sz="8" w:space="0" w:color="64CBE8" w:themeColor="accent3"/>
          <w:right w:val="single" w:sz="8" w:space="0" w:color="64CBE8" w:themeColor="accent3"/>
        </w:tcBorders>
      </w:tcPr>
    </w:tblStylePr>
  </w:style>
  <w:style w:type="table" w:styleId="LightList-Accent4">
    <w:name w:val="Light List Accent 4"/>
    <w:basedOn w:val="TableNormal"/>
    <w:uiPriority w:val="61"/>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00437B" w:themeColor="accent4"/>
        <w:left w:val="single" w:sz="8" w:space="0" w:color="00437B" w:themeColor="accent4"/>
        <w:bottom w:val="single" w:sz="8" w:space="0" w:color="00437B" w:themeColor="accent4"/>
        <w:right w:val="single" w:sz="8" w:space="0" w:color="00437B" w:themeColor="accent4"/>
      </w:tblBorders>
    </w:tblPr>
    <w:tblStylePr w:type="firstRow">
      <w:pPr>
        <w:spacing w:before="0" w:after="0" w:line="240" w:lineRule="auto"/>
      </w:pPr>
      <w:rPr>
        <w:b/>
        <w:bCs/>
        <w:color w:val="FFFFFF" w:themeColor="background1"/>
      </w:rPr>
      <w:tblPr/>
      <w:tcPr>
        <w:shd w:val="clear" w:color="auto" w:fill="00437B" w:themeFill="accent4"/>
      </w:tcPr>
    </w:tblStylePr>
    <w:tblStylePr w:type="lastRow">
      <w:pPr>
        <w:spacing w:before="0" w:after="0" w:line="240" w:lineRule="auto"/>
      </w:pPr>
      <w:rPr>
        <w:b/>
        <w:bCs/>
      </w:rPr>
      <w:tblPr/>
      <w:tcPr>
        <w:tcBorders>
          <w:top w:val="double" w:sz="6" w:space="0" w:color="00437B" w:themeColor="accent4"/>
          <w:left w:val="single" w:sz="8" w:space="0" w:color="00437B" w:themeColor="accent4"/>
          <w:bottom w:val="single" w:sz="8" w:space="0" w:color="00437B" w:themeColor="accent4"/>
          <w:right w:val="single" w:sz="8" w:space="0" w:color="00437B" w:themeColor="accent4"/>
        </w:tcBorders>
      </w:tcPr>
    </w:tblStylePr>
    <w:tblStylePr w:type="firstCol">
      <w:rPr>
        <w:b/>
        <w:bCs/>
      </w:rPr>
    </w:tblStylePr>
    <w:tblStylePr w:type="lastCol">
      <w:rPr>
        <w:b/>
        <w:bCs/>
      </w:rPr>
    </w:tblStylePr>
    <w:tblStylePr w:type="band1Vert">
      <w:tblPr/>
      <w:tcPr>
        <w:tcBorders>
          <w:top w:val="single" w:sz="8" w:space="0" w:color="00437B" w:themeColor="accent4"/>
          <w:left w:val="single" w:sz="8" w:space="0" w:color="00437B" w:themeColor="accent4"/>
          <w:bottom w:val="single" w:sz="8" w:space="0" w:color="00437B" w:themeColor="accent4"/>
          <w:right w:val="single" w:sz="8" w:space="0" w:color="00437B" w:themeColor="accent4"/>
        </w:tcBorders>
      </w:tcPr>
    </w:tblStylePr>
    <w:tblStylePr w:type="band1Horz">
      <w:tblPr/>
      <w:tcPr>
        <w:tcBorders>
          <w:top w:val="single" w:sz="8" w:space="0" w:color="00437B" w:themeColor="accent4"/>
          <w:left w:val="single" w:sz="8" w:space="0" w:color="00437B" w:themeColor="accent4"/>
          <w:bottom w:val="single" w:sz="8" w:space="0" w:color="00437B" w:themeColor="accent4"/>
          <w:right w:val="single" w:sz="8" w:space="0" w:color="00437B" w:themeColor="accent4"/>
        </w:tcBorders>
      </w:tcPr>
    </w:tblStylePr>
  </w:style>
  <w:style w:type="table" w:styleId="LightList-Accent5">
    <w:name w:val="Light List Accent 5"/>
    <w:basedOn w:val="TableNormal"/>
    <w:uiPriority w:val="61"/>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F9C606" w:themeColor="accent5"/>
        <w:left w:val="single" w:sz="8" w:space="0" w:color="F9C606" w:themeColor="accent5"/>
        <w:bottom w:val="single" w:sz="8" w:space="0" w:color="F9C606" w:themeColor="accent5"/>
        <w:right w:val="single" w:sz="8" w:space="0" w:color="F9C606" w:themeColor="accent5"/>
      </w:tblBorders>
    </w:tblPr>
    <w:tblStylePr w:type="firstRow">
      <w:pPr>
        <w:spacing w:before="0" w:after="0" w:line="240" w:lineRule="auto"/>
      </w:pPr>
      <w:rPr>
        <w:b/>
        <w:bCs/>
        <w:color w:val="FFFFFF" w:themeColor="background1"/>
      </w:rPr>
      <w:tblPr/>
      <w:tcPr>
        <w:shd w:val="clear" w:color="auto" w:fill="F9C606" w:themeFill="accent5"/>
      </w:tcPr>
    </w:tblStylePr>
    <w:tblStylePr w:type="lastRow">
      <w:pPr>
        <w:spacing w:before="0" w:after="0" w:line="240" w:lineRule="auto"/>
      </w:pPr>
      <w:rPr>
        <w:b/>
        <w:bCs/>
      </w:rPr>
      <w:tblPr/>
      <w:tcPr>
        <w:tcBorders>
          <w:top w:val="double" w:sz="6" w:space="0" w:color="F9C606" w:themeColor="accent5"/>
          <w:left w:val="single" w:sz="8" w:space="0" w:color="F9C606" w:themeColor="accent5"/>
          <w:bottom w:val="single" w:sz="8" w:space="0" w:color="F9C606" w:themeColor="accent5"/>
          <w:right w:val="single" w:sz="8" w:space="0" w:color="F9C606" w:themeColor="accent5"/>
        </w:tcBorders>
      </w:tcPr>
    </w:tblStylePr>
    <w:tblStylePr w:type="firstCol">
      <w:rPr>
        <w:b/>
        <w:bCs/>
      </w:rPr>
    </w:tblStylePr>
    <w:tblStylePr w:type="lastCol">
      <w:rPr>
        <w:b/>
        <w:bCs/>
      </w:rPr>
    </w:tblStylePr>
    <w:tblStylePr w:type="band1Vert">
      <w:tblPr/>
      <w:tcPr>
        <w:tcBorders>
          <w:top w:val="single" w:sz="8" w:space="0" w:color="F9C606" w:themeColor="accent5"/>
          <w:left w:val="single" w:sz="8" w:space="0" w:color="F9C606" w:themeColor="accent5"/>
          <w:bottom w:val="single" w:sz="8" w:space="0" w:color="F9C606" w:themeColor="accent5"/>
          <w:right w:val="single" w:sz="8" w:space="0" w:color="F9C606" w:themeColor="accent5"/>
        </w:tcBorders>
      </w:tcPr>
    </w:tblStylePr>
    <w:tblStylePr w:type="band1Horz">
      <w:tblPr/>
      <w:tcPr>
        <w:tcBorders>
          <w:top w:val="single" w:sz="8" w:space="0" w:color="F9C606" w:themeColor="accent5"/>
          <w:left w:val="single" w:sz="8" w:space="0" w:color="F9C606" w:themeColor="accent5"/>
          <w:bottom w:val="single" w:sz="8" w:space="0" w:color="F9C606" w:themeColor="accent5"/>
          <w:right w:val="single" w:sz="8" w:space="0" w:color="F9C606" w:themeColor="accent5"/>
        </w:tcBorders>
      </w:tcPr>
    </w:tblStylePr>
  </w:style>
  <w:style w:type="table" w:styleId="LightList-Accent6">
    <w:name w:val="Light List Accent 6"/>
    <w:basedOn w:val="TableNormal"/>
    <w:uiPriority w:val="61"/>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C4D82E" w:themeColor="accent6"/>
        <w:left w:val="single" w:sz="8" w:space="0" w:color="C4D82E" w:themeColor="accent6"/>
        <w:bottom w:val="single" w:sz="8" w:space="0" w:color="C4D82E" w:themeColor="accent6"/>
        <w:right w:val="single" w:sz="8" w:space="0" w:color="C4D82E" w:themeColor="accent6"/>
      </w:tblBorders>
    </w:tblPr>
    <w:tblStylePr w:type="firstRow">
      <w:pPr>
        <w:spacing w:before="0" w:after="0" w:line="240" w:lineRule="auto"/>
      </w:pPr>
      <w:rPr>
        <w:b/>
        <w:bCs/>
        <w:color w:val="FFFFFF" w:themeColor="background1"/>
      </w:rPr>
      <w:tblPr/>
      <w:tcPr>
        <w:shd w:val="clear" w:color="auto" w:fill="C4D82E" w:themeFill="accent6"/>
      </w:tcPr>
    </w:tblStylePr>
    <w:tblStylePr w:type="lastRow">
      <w:pPr>
        <w:spacing w:before="0" w:after="0" w:line="240" w:lineRule="auto"/>
      </w:pPr>
      <w:rPr>
        <w:b/>
        <w:bCs/>
      </w:rPr>
      <w:tblPr/>
      <w:tcPr>
        <w:tcBorders>
          <w:top w:val="double" w:sz="6" w:space="0" w:color="C4D82E" w:themeColor="accent6"/>
          <w:left w:val="single" w:sz="8" w:space="0" w:color="C4D82E" w:themeColor="accent6"/>
          <w:bottom w:val="single" w:sz="8" w:space="0" w:color="C4D82E" w:themeColor="accent6"/>
          <w:right w:val="single" w:sz="8" w:space="0" w:color="C4D82E" w:themeColor="accent6"/>
        </w:tcBorders>
      </w:tcPr>
    </w:tblStylePr>
    <w:tblStylePr w:type="firstCol">
      <w:rPr>
        <w:b/>
        <w:bCs/>
      </w:rPr>
    </w:tblStylePr>
    <w:tblStylePr w:type="lastCol">
      <w:rPr>
        <w:b/>
        <w:bCs/>
      </w:rPr>
    </w:tblStylePr>
    <w:tblStylePr w:type="band1Vert">
      <w:tblPr/>
      <w:tcPr>
        <w:tcBorders>
          <w:top w:val="single" w:sz="8" w:space="0" w:color="C4D82E" w:themeColor="accent6"/>
          <w:left w:val="single" w:sz="8" w:space="0" w:color="C4D82E" w:themeColor="accent6"/>
          <w:bottom w:val="single" w:sz="8" w:space="0" w:color="C4D82E" w:themeColor="accent6"/>
          <w:right w:val="single" w:sz="8" w:space="0" w:color="C4D82E" w:themeColor="accent6"/>
        </w:tcBorders>
      </w:tcPr>
    </w:tblStylePr>
    <w:tblStylePr w:type="band1Horz">
      <w:tblPr/>
      <w:tcPr>
        <w:tcBorders>
          <w:top w:val="single" w:sz="8" w:space="0" w:color="C4D82E" w:themeColor="accent6"/>
          <w:left w:val="single" w:sz="8" w:space="0" w:color="C4D82E" w:themeColor="accent6"/>
          <w:bottom w:val="single" w:sz="8" w:space="0" w:color="C4D82E" w:themeColor="accent6"/>
          <w:right w:val="single" w:sz="8" w:space="0" w:color="C4D82E" w:themeColor="accent6"/>
        </w:tcBorders>
      </w:tcPr>
    </w:tblStylePr>
  </w:style>
  <w:style w:type="table" w:styleId="LightShading">
    <w:name w:val="Light Shading"/>
    <w:basedOn w:val="TableNormal"/>
    <w:uiPriority w:val="60"/>
    <w:semiHidden/>
    <w:unhideWhenUsed/>
    <w:rsid w:val="00E02C16"/>
    <w:pPr>
      <w:spacing w:before="120" w:after="260" w:line="240" w:lineRule="auto"/>
    </w:pPr>
    <w:rPr>
      <w:rFonts w:ascii="Arial" w:hAnsi="Arial" w:cs="Verdana"/>
      <w:color w:val="000000" w:themeColor="text1" w:themeShade="BF"/>
      <w:sz w:val="20"/>
      <w:szCs w:val="20"/>
      <w:lang w:eastAsia="en-GB" w:bidi="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E02C16"/>
    <w:pPr>
      <w:spacing w:before="120" w:after="260" w:line="240" w:lineRule="auto"/>
    </w:pPr>
    <w:rPr>
      <w:rFonts w:ascii="Arial" w:hAnsi="Arial" w:cs="Verdana"/>
      <w:color w:val="381E62" w:themeColor="accent1" w:themeShade="BF"/>
      <w:sz w:val="20"/>
      <w:szCs w:val="20"/>
      <w:lang w:eastAsia="en-GB" w:bidi="en-GB"/>
    </w:rPr>
    <w:tblPr>
      <w:tblStyleRowBandSize w:val="1"/>
      <w:tblStyleColBandSize w:val="1"/>
      <w:tblBorders>
        <w:top w:val="single" w:sz="8" w:space="0" w:color="4B2884" w:themeColor="accent1"/>
        <w:bottom w:val="single" w:sz="8" w:space="0" w:color="4B2884" w:themeColor="accent1"/>
      </w:tblBorders>
    </w:tblPr>
    <w:tblStylePr w:type="firstRow">
      <w:pPr>
        <w:spacing w:before="0" w:after="0" w:line="240" w:lineRule="auto"/>
      </w:pPr>
      <w:rPr>
        <w:b/>
        <w:bCs/>
      </w:rPr>
      <w:tblPr/>
      <w:tcPr>
        <w:tcBorders>
          <w:top w:val="single" w:sz="8" w:space="0" w:color="4B2884" w:themeColor="accent1"/>
          <w:left w:val="nil"/>
          <w:bottom w:val="single" w:sz="8" w:space="0" w:color="4B2884" w:themeColor="accent1"/>
          <w:right w:val="nil"/>
          <w:insideH w:val="nil"/>
          <w:insideV w:val="nil"/>
        </w:tcBorders>
      </w:tcPr>
    </w:tblStylePr>
    <w:tblStylePr w:type="lastRow">
      <w:pPr>
        <w:spacing w:before="0" w:after="0" w:line="240" w:lineRule="auto"/>
      </w:pPr>
      <w:rPr>
        <w:b/>
        <w:bCs/>
      </w:rPr>
      <w:tblPr/>
      <w:tcPr>
        <w:tcBorders>
          <w:top w:val="single" w:sz="8" w:space="0" w:color="4B2884" w:themeColor="accent1"/>
          <w:left w:val="nil"/>
          <w:bottom w:val="single" w:sz="8" w:space="0" w:color="4B288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BEEB" w:themeFill="accent1" w:themeFillTint="3F"/>
      </w:tcPr>
    </w:tblStylePr>
    <w:tblStylePr w:type="band1Horz">
      <w:tblPr/>
      <w:tcPr>
        <w:tcBorders>
          <w:left w:val="nil"/>
          <w:right w:val="nil"/>
          <w:insideH w:val="nil"/>
          <w:insideV w:val="nil"/>
        </w:tcBorders>
        <w:shd w:val="clear" w:color="auto" w:fill="CFBEEB" w:themeFill="accent1" w:themeFillTint="3F"/>
      </w:tcPr>
    </w:tblStylePr>
  </w:style>
  <w:style w:type="table" w:styleId="LightShading-Accent2">
    <w:name w:val="Light Shading Accent 2"/>
    <w:basedOn w:val="TableNormal"/>
    <w:uiPriority w:val="60"/>
    <w:semiHidden/>
    <w:unhideWhenUsed/>
    <w:rsid w:val="00E02C16"/>
    <w:pPr>
      <w:spacing w:before="120" w:after="260" w:line="240" w:lineRule="auto"/>
    </w:pPr>
    <w:rPr>
      <w:rFonts w:ascii="Arial" w:hAnsi="Arial" w:cs="Verdana"/>
      <w:color w:val="00846A" w:themeColor="accent2" w:themeShade="BF"/>
      <w:sz w:val="20"/>
      <w:szCs w:val="20"/>
      <w:lang w:eastAsia="en-GB" w:bidi="en-GB"/>
    </w:rPr>
    <w:tblPr>
      <w:tblStyleRowBandSize w:val="1"/>
      <w:tblStyleColBandSize w:val="1"/>
      <w:tblBorders>
        <w:top w:val="single" w:sz="8" w:space="0" w:color="00B18F" w:themeColor="accent2"/>
        <w:bottom w:val="single" w:sz="8" w:space="0" w:color="00B18F" w:themeColor="accent2"/>
      </w:tblBorders>
    </w:tblPr>
    <w:tblStylePr w:type="firstRow">
      <w:pPr>
        <w:spacing w:before="0" w:after="0" w:line="240" w:lineRule="auto"/>
      </w:pPr>
      <w:rPr>
        <w:b/>
        <w:bCs/>
      </w:rPr>
      <w:tblPr/>
      <w:tcPr>
        <w:tcBorders>
          <w:top w:val="single" w:sz="8" w:space="0" w:color="00B18F" w:themeColor="accent2"/>
          <w:left w:val="nil"/>
          <w:bottom w:val="single" w:sz="8" w:space="0" w:color="00B18F" w:themeColor="accent2"/>
          <w:right w:val="nil"/>
          <w:insideH w:val="nil"/>
          <w:insideV w:val="nil"/>
        </w:tcBorders>
      </w:tcPr>
    </w:tblStylePr>
    <w:tblStylePr w:type="lastRow">
      <w:pPr>
        <w:spacing w:before="0" w:after="0" w:line="240" w:lineRule="auto"/>
      </w:pPr>
      <w:rPr>
        <w:b/>
        <w:bCs/>
      </w:rPr>
      <w:tblPr/>
      <w:tcPr>
        <w:tcBorders>
          <w:top w:val="single" w:sz="8" w:space="0" w:color="00B18F" w:themeColor="accent2"/>
          <w:left w:val="nil"/>
          <w:bottom w:val="single" w:sz="8" w:space="0" w:color="00B18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EF" w:themeFill="accent2" w:themeFillTint="3F"/>
      </w:tcPr>
    </w:tblStylePr>
    <w:tblStylePr w:type="band1Horz">
      <w:tblPr/>
      <w:tcPr>
        <w:tcBorders>
          <w:left w:val="nil"/>
          <w:right w:val="nil"/>
          <w:insideH w:val="nil"/>
          <w:insideV w:val="nil"/>
        </w:tcBorders>
        <w:shd w:val="clear" w:color="auto" w:fill="ACFFEF" w:themeFill="accent2" w:themeFillTint="3F"/>
      </w:tcPr>
    </w:tblStylePr>
  </w:style>
  <w:style w:type="table" w:styleId="LightShading-Accent3">
    <w:name w:val="Light Shading Accent 3"/>
    <w:basedOn w:val="TableNormal"/>
    <w:uiPriority w:val="60"/>
    <w:semiHidden/>
    <w:unhideWhenUsed/>
    <w:rsid w:val="00E02C16"/>
    <w:pPr>
      <w:spacing w:before="120" w:after="260" w:line="240" w:lineRule="auto"/>
    </w:pPr>
    <w:rPr>
      <w:rFonts w:ascii="Arial" w:hAnsi="Arial" w:cs="Verdana"/>
      <w:color w:val="20AFD8" w:themeColor="accent3" w:themeShade="BF"/>
      <w:sz w:val="20"/>
      <w:szCs w:val="20"/>
      <w:lang w:eastAsia="en-GB" w:bidi="en-GB"/>
    </w:rPr>
    <w:tblPr>
      <w:tblStyleRowBandSize w:val="1"/>
      <w:tblStyleColBandSize w:val="1"/>
      <w:tblBorders>
        <w:top w:val="single" w:sz="8" w:space="0" w:color="64CBE8" w:themeColor="accent3"/>
        <w:bottom w:val="single" w:sz="8" w:space="0" w:color="64CBE8" w:themeColor="accent3"/>
      </w:tblBorders>
    </w:tblPr>
    <w:tblStylePr w:type="firstRow">
      <w:pPr>
        <w:spacing w:before="0" w:after="0" w:line="240" w:lineRule="auto"/>
      </w:pPr>
      <w:rPr>
        <w:b/>
        <w:bCs/>
      </w:rPr>
      <w:tblPr/>
      <w:tcPr>
        <w:tcBorders>
          <w:top w:val="single" w:sz="8" w:space="0" w:color="64CBE8" w:themeColor="accent3"/>
          <w:left w:val="nil"/>
          <w:bottom w:val="single" w:sz="8" w:space="0" w:color="64CBE8" w:themeColor="accent3"/>
          <w:right w:val="nil"/>
          <w:insideH w:val="nil"/>
          <w:insideV w:val="nil"/>
        </w:tcBorders>
      </w:tcPr>
    </w:tblStylePr>
    <w:tblStylePr w:type="lastRow">
      <w:pPr>
        <w:spacing w:before="0" w:after="0" w:line="240" w:lineRule="auto"/>
      </w:pPr>
      <w:rPr>
        <w:b/>
        <w:bCs/>
      </w:rPr>
      <w:tblPr/>
      <w:tcPr>
        <w:tcBorders>
          <w:top w:val="single" w:sz="8" w:space="0" w:color="64CBE8" w:themeColor="accent3"/>
          <w:left w:val="nil"/>
          <w:bottom w:val="single" w:sz="8" w:space="0" w:color="64C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2F9" w:themeFill="accent3" w:themeFillTint="3F"/>
      </w:tcPr>
    </w:tblStylePr>
    <w:tblStylePr w:type="band1Horz">
      <w:tblPr/>
      <w:tcPr>
        <w:tcBorders>
          <w:left w:val="nil"/>
          <w:right w:val="nil"/>
          <w:insideH w:val="nil"/>
          <w:insideV w:val="nil"/>
        </w:tcBorders>
        <w:shd w:val="clear" w:color="auto" w:fill="D8F2F9" w:themeFill="accent3" w:themeFillTint="3F"/>
      </w:tcPr>
    </w:tblStylePr>
  </w:style>
  <w:style w:type="table" w:styleId="LightShading-Accent4">
    <w:name w:val="Light Shading Accent 4"/>
    <w:basedOn w:val="TableNormal"/>
    <w:uiPriority w:val="60"/>
    <w:semiHidden/>
    <w:unhideWhenUsed/>
    <w:rsid w:val="00E02C16"/>
    <w:pPr>
      <w:spacing w:before="120" w:after="260" w:line="240" w:lineRule="auto"/>
    </w:pPr>
    <w:rPr>
      <w:rFonts w:ascii="Arial" w:hAnsi="Arial" w:cs="Verdana"/>
      <w:color w:val="00315C" w:themeColor="accent4" w:themeShade="BF"/>
      <w:sz w:val="20"/>
      <w:szCs w:val="20"/>
      <w:lang w:eastAsia="en-GB" w:bidi="en-GB"/>
    </w:rPr>
    <w:tblPr>
      <w:tblStyleRowBandSize w:val="1"/>
      <w:tblStyleColBandSize w:val="1"/>
      <w:tblBorders>
        <w:top w:val="single" w:sz="8" w:space="0" w:color="00437B" w:themeColor="accent4"/>
        <w:bottom w:val="single" w:sz="8" w:space="0" w:color="00437B" w:themeColor="accent4"/>
      </w:tblBorders>
    </w:tblPr>
    <w:tblStylePr w:type="firstRow">
      <w:pPr>
        <w:spacing w:before="0" w:after="0" w:line="240" w:lineRule="auto"/>
      </w:pPr>
      <w:rPr>
        <w:b/>
        <w:bCs/>
      </w:rPr>
      <w:tblPr/>
      <w:tcPr>
        <w:tcBorders>
          <w:top w:val="single" w:sz="8" w:space="0" w:color="00437B" w:themeColor="accent4"/>
          <w:left w:val="nil"/>
          <w:bottom w:val="single" w:sz="8" w:space="0" w:color="00437B" w:themeColor="accent4"/>
          <w:right w:val="nil"/>
          <w:insideH w:val="nil"/>
          <w:insideV w:val="nil"/>
        </w:tcBorders>
      </w:tcPr>
    </w:tblStylePr>
    <w:tblStylePr w:type="lastRow">
      <w:pPr>
        <w:spacing w:before="0" w:after="0" w:line="240" w:lineRule="auto"/>
      </w:pPr>
      <w:rPr>
        <w:b/>
        <w:bCs/>
      </w:rPr>
      <w:tblPr/>
      <w:tcPr>
        <w:tcBorders>
          <w:top w:val="single" w:sz="8" w:space="0" w:color="00437B" w:themeColor="accent4"/>
          <w:left w:val="nil"/>
          <w:bottom w:val="single" w:sz="8" w:space="0" w:color="00437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3FF" w:themeFill="accent4" w:themeFillTint="3F"/>
      </w:tcPr>
    </w:tblStylePr>
    <w:tblStylePr w:type="band1Horz">
      <w:tblPr/>
      <w:tcPr>
        <w:tcBorders>
          <w:left w:val="nil"/>
          <w:right w:val="nil"/>
          <w:insideH w:val="nil"/>
          <w:insideV w:val="nil"/>
        </w:tcBorders>
        <w:shd w:val="clear" w:color="auto" w:fill="9FD3FF" w:themeFill="accent4" w:themeFillTint="3F"/>
      </w:tcPr>
    </w:tblStylePr>
  </w:style>
  <w:style w:type="table" w:styleId="LightShading-Accent5">
    <w:name w:val="Light Shading Accent 5"/>
    <w:basedOn w:val="TableNormal"/>
    <w:uiPriority w:val="60"/>
    <w:semiHidden/>
    <w:unhideWhenUsed/>
    <w:rsid w:val="00E02C16"/>
    <w:pPr>
      <w:spacing w:before="120" w:after="260" w:line="240" w:lineRule="auto"/>
    </w:pPr>
    <w:rPr>
      <w:rFonts w:ascii="Arial" w:hAnsi="Arial" w:cs="Verdana"/>
      <w:color w:val="BA9304" w:themeColor="accent5" w:themeShade="BF"/>
      <w:sz w:val="20"/>
      <w:szCs w:val="20"/>
      <w:lang w:eastAsia="en-GB" w:bidi="en-GB"/>
    </w:rPr>
    <w:tblPr>
      <w:tblStyleRowBandSize w:val="1"/>
      <w:tblStyleColBandSize w:val="1"/>
      <w:tblBorders>
        <w:top w:val="single" w:sz="8" w:space="0" w:color="F9C606" w:themeColor="accent5"/>
        <w:bottom w:val="single" w:sz="8" w:space="0" w:color="F9C606" w:themeColor="accent5"/>
      </w:tblBorders>
    </w:tblPr>
    <w:tblStylePr w:type="firstRow">
      <w:pPr>
        <w:spacing w:before="0" w:after="0" w:line="240" w:lineRule="auto"/>
      </w:pPr>
      <w:rPr>
        <w:b/>
        <w:bCs/>
      </w:rPr>
      <w:tblPr/>
      <w:tcPr>
        <w:tcBorders>
          <w:top w:val="single" w:sz="8" w:space="0" w:color="F9C606" w:themeColor="accent5"/>
          <w:left w:val="nil"/>
          <w:bottom w:val="single" w:sz="8" w:space="0" w:color="F9C606" w:themeColor="accent5"/>
          <w:right w:val="nil"/>
          <w:insideH w:val="nil"/>
          <w:insideV w:val="nil"/>
        </w:tcBorders>
      </w:tcPr>
    </w:tblStylePr>
    <w:tblStylePr w:type="lastRow">
      <w:pPr>
        <w:spacing w:before="0" w:after="0" w:line="240" w:lineRule="auto"/>
      </w:pPr>
      <w:rPr>
        <w:b/>
        <w:bCs/>
      </w:rPr>
      <w:tblPr/>
      <w:tcPr>
        <w:tcBorders>
          <w:top w:val="single" w:sz="8" w:space="0" w:color="F9C606" w:themeColor="accent5"/>
          <w:left w:val="nil"/>
          <w:bottom w:val="single" w:sz="8" w:space="0" w:color="F9C60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0C1" w:themeFill="accent5" w:themeFillTint="3F"/>
      </w:tcPr>
    </w:tblStylePr>
    <w:tblStylePr w:type="band1Horz">
      <w:tblPr/>
      <w:tcPr>
        <w:tcBorders>
          <w:left w:val="nil"/>
          <w:right w:val="nil"/>
          <w:insideH w:val="nil"/>
          <w:insideV w:val="nil"/>
        </w:tcBorders>
        <w:shd w:val="clear" w:color="auto" w:fill="FDF0C1" w:themeFill="accent5" w:themeFillTint="3F"/>
      </w:tcPr>
    </w:tblStylePr>
  </w:style>
  <w:style w:type="table" w:styleId="LightShading-Accent6">
    <w:name w:val="Light Shading Accent 6"/>
    <w:basedOn w:val="TableNormal"/>
    <w:uiPriority w:val="60"/>
    <w:semiHidden/>
    <w:unhideWhenUsed/>
    <w:rsid w:val="00E02C16"/>
    <w:pPr>
      <w:spacing w:before="120" w:after="260" w:line="240" w:lineRule="auto"/>
    </w:pPr>
    <w:rPr>
      <w:rFonts w:ascii="Arial" w:hAnsi="Arial" w:cs="Verdana"/>
      <w:color w:val="95A51F" w:themeColor="accent6" w:themeShade="BF"/>
      <w:sz w:val="20"/>
      <w:szCs w:val="20"/>
      <w:lang w:eastAsia="en-GB" w:bidi="en-GB"/>
    </w:rPr>
    <w:tblPr>
      <w:tblStyleRowBandSize w:val="1"/>
      <w:tblStyleColBandSize w:val="1"/>
      <w:tblBorders>
        <w:top w:val="single" w:sz="8" w:space="0" w:color="C4D82E" w:themeColor="accent6"/>
        <w:bottom w:val="single" w:sz="8" w:space="0" w:color="C4D82E" w:themeColor="accent6"/>
      </w:tblBorders>
    </w:tblPr>
    <w:tblStylePr w:type="firstRow">
      <w:pPr>
        <w:spacing w:before="0" w:after="0" w:line="240" w:lineRule="auto"/>
      </w:pPr>
      <w:rPr>
        <w:b/>
        <w:bCs/>
      </w:rPr>
      <w:tblPr/>
      <w:tcPr>
        <w:tcBorders>
          <w:top w:val="single" w:sz="8" w:space="0" w:color="C4D82E" w:themeColor="accent6"/>
          <w:left w:val="nil"/>
          <w:bottom w:val="single" w:sz="8" w:space="0" w:color="C4D82E" w:themeColor="accent6"/>
          <w:right w:val="nil"/>
          <w:insideH w:val="nil"/>
          <w:insideV w:val="nil"/>
        </w:tcBorders>
      </w:tcPr>
    </w:tblStylePr>
    <w:tblStylePr w:type="lastRow">
      <w:pPr>
        <w:spacing w:before="0" w:after="0" w:line="240" w:lineRule="auto"/>
      </w:pPr>
      <w:rPr>
        <w:b/>
        <w:bCs/>
      </w:rPr>
      <w:tblPr/>
      <w:tcPr>
        <w:tcBorders>
          <w:top w:val="single" w:sz="8" w:space="0" w:color="C4D82E" w:themeColor="accent6"/>
          <w:left w:val="nil"/>
          <w:bottom w:val="single" w:sz="8" w:space="0" w:color="C4D8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5CB" w:themeFill="accent6" w:themeFillTint="3F"/>
      </w:tcPr>
    </w:tblStylePr>
    <w:tblStylePr w:type="band1Horz">
      <w:tblPr/>
      <w:tcPr>
        <w:tcBorders>
          <w:left w:val="nil"/>
          <w:right w:val="nil"/>
          <w:insideH w:val="nil"/>
          <w:insideV w:val="nil"/>
        </w:tcBorders>
        <w:shd w:val="clear" w:color="auto" w:fill="F0F5CB" w:themeFill="accent6" w:themeFillTint="3F"/>
      </w:tcPr>
    </w:tblStylePr>
  </w:style>
  <w:style w:type="character" w:styleId="LineNumber">
    <w:name w:val="line number"/>
    <w:basedOn w:val="DefaultParagraphFont"/>
    <w:uiPriority w:val="99"/>
    <w:semiHidden/>
    <w:rsid w:val="00E02C16"/>
  </w:style>
  <w:style w:type="paragraph" w:styleId="List">
    <w:name w:val="List"/>
    <w:basedOn w:val="Normal"/>
    <w:uiPriority w:val="99"/>
    <w:semiHidden/>
    <w:rsid w:val="00E02C16"/>
    <w:pPr>
      <w:ind w:left="283" w:hanging="283"/>
      <w:contextualSpacing/>
    </w:pPr>
  </w:style>
  <w:style w:type="paragraph" w:styleId="List2">
    <w:name w:val="List 2"/>
    <w:basedOn w:val="Normal"/>
    <w:uiPriority w:val="99"/>
    <w:semiHidden/>
    <w:rsid w:val="00E02C16"/>
    <w:pPr>
      <w:ind w:left="566" w:hanging="283"/>
      <w:contextualSpacing/>
    </w:pPr>
  </w:style>
  <w:style w:type="paragraph" w:styleId="List3">
    <w:name w:val="List 3"/>
    <w:basedOn w:val="Normal"/>
    <w:uiPriority w:val="99"/>
    <w:semiHidden/>
    <w:rsid w:val="00E02C16"/>
    <w:pPr>
      <w:ind w:left="849" w:hanging="283"/>
      <w:contextualSpacing/>
    </w:pPr>
  </w:style>
  <w:style w:type="paragraph" w:styleId="List4">
    <w:name w:val="List 4"/>
    <w:basedOn w:val="Normal"/>
    <w:uiPriority w:val="99"/>
    <w:semiHidden/>
    <w:rsid w:val="00E02C16"/>
    <w:pPr>
      <w:ind w:left="1132" w:hanging="283"/>
      <w:contextualSpacing/>
    </w:pPr>
  </w:style>
  <w:style w:type="paragraph" w:styleId="List5">
    <w:name w:val="List 5"/>
    <w:basedOn w:val="Normal"/>
    <w:uiPriority w:val="99"/>
    <w:semiHidden/>
    <w:rsid w:val="00E02C16"/>
    <w:pPr>
      <w:ind w:left="1415" w:hanging="283"/>
      <w:contextualSpacing/>
    </w:pPr>
  </w:style>
  <w:style w:type="paragraph" w:styleId="ListBullet2">
    <w:name w:val="List Bullet 2"/>
    <w:basedOn w:val="Normal"/>
    <w:uiPriority w:val="2"/>
    <w:rsid w:val="00E02C16"/>
    <w:pPr>
      <w:numPr>
        <w:ilvl w:val="1"/>
        <w:numId w:val="3"/>
      </w:numPr>
    </w:pPr>
  </w:style>
  <w:style w:type="paragraph" w:styleId="ListBullet3">
    <w:name w:val="List Bullet 3"/>
    <w:basedOn w:val="Normal"/>
    <w:uiPriority w:val="2"/>
    <w:rsid w:val="00E02C16"/>
    <w:pPr>
      <w:numPr>
        <w:ilvl w:val="2"/>
        <w:numId w:val="3"/>
      </w:numPr>
    </w:pPr>
  </w:style>
  <w:style w:type="paragraph" w:styleId="ListBullet4">
    <w:name w:val="List Bullet 4"/>
    <w:basedOn w:val="Normal"/>
    <w:uiPriority w:val="99"/>
    <w:semiHidden/>
    <w:rsid w:val="00E02C16"/>
    <w:pPr>
      <w:numPr>
        <w:numId w:val="4"/>
      </w:numPr>
    </w:pPr>
  </w:style>
  <w:style w:type="paragraph" w:styleId="ListBullet5">
    <w:name w:val="List Bullet 5"/>
    <w:basedOn w:val="Normal"/>
    <w:uiPriority w:val="99"/>
    <w:semiHidden/>
    <w:rsid w:val="00E02C16"/>
    <w:pPr>
      <w:numPr>
        <w:numId w:val="5"/>
      </w:numPr>
    </w:pPr>
  </w:style>
  <w:style w:type="paragraph" w:styleId="ListContinue">
    <w:name w:val="List Continue"/>
    <w:basedOn w:val="Normal"/>
    <w:uiPriority w:val="99"/>
    <w:semiHidden/>
    <w:rsid w:val="00E02C16"/>
    <w:pPr>
      <w:ind w:left="283"/>
      <w:contextualSpacing/>
    </w:pPr>
  </w:style>
  <w:style w:type="paragraph" w:styleId="ListContinue2">
    <w:name w:val="List Continue 2"/>
    <w:basedOn w:val="Normal"/>
    <w:uiPriority w:val="99"/>
    <w:semiHidden/>
    <w:rsid w:val="00E02C16"/>
    <w:pPr>
      <w:ind w:left="566"/>
      <w:contextualSpacing/>
    </w:pPr>
  </w:style>
  <w:style w:type="paragraph" w:styleId="ListContinue3">
    <w:name w:val="List Continue 3"/>
    <w:basedOn w:val="Normal"/>
    <w:uiPriority w:val="99"/>
    <w:semiHidden/>
    <w:rsid w:val="00E02C16"/>
    <w:pPr>
      <w:ind w:left="849"/>
      <w:contextualSpacing/>
    </w:pPr>
  </w:style>
  <w:style w:type="paragraph" w:styleId="ListContinue4">
    <w:name w:val="List Continue 4"/>
    <w:basedOn w:val="Normal"/>
    <w:uiPriority w:val="99"/>
    <w:semiHidden/>
    <w:rsid w:val="00E02C16"/>
    <w:pPr>
      <w:ind w:left="1132"/>
      <w:contextualSpacing/>
    </w:pPr>
  </w:style>
  <w:style w:type="paragraph" w:styleId="ListContinue5">
    <w:name w:val="List Continue 5"/>
    <w:basedOn w:val="Normal"/>
    <w:uiPriority w:val="99"/>
    <w:semiHidden/>
    <w:rsid w:val="00E02C16"/>
    <w:pPr>
      <w:ind w:left="1415"/>
      <w:contextualSpacing/>
    </w:pPr>
  </w:style>
  <w:style w:type="paragraph" w:styleId="ListNumber2">
    <w:name w:val="List Number 2"/>
    <w:basedOn w:val="Normal"/>
    <w:uiPriority w:val="2"/>
    <w:rsid w:val="00E02C16"/>
    <w:pPr>
      <w:numPr>
        <w:ilvl w:val="1"/>
        <w:numId w:val="6"/>
      </w:numPr>
    </w:pPr>
  </w:style>
  <w:style w:type="paragraph" w:styleId="ListNumber3">
    <w:name w:val="List Number 3"/>
    <w:basedOn w:val="Normal"/>
    <w:uiPriority w:val="2"/>
    <w:rsid w:val="00E02C16"/>
    <w:pPr>
      <w:numPr>
        <w:ilvl w:val="2"/>
        <w:numId w:val="6"/>
      </w:numPr>
    </w:pPr>
  </w:style>
  <w:style w:type="paragraph" w:styleId="ListNumber4">
    <w:name w:val="List Number 4"/>
    <w:basedOn w:val="Normal"/>
    <w:uiPriority w:val="99"/>
    <w:semiHidden/>
    <w:rsid w:val="00E02C16"/>
    <w:pPr>
      <w:numPr>
        <w:numId w:val="7"/>
      </w:numPr>
    </w:pPr>
  </w:style>
  <w:style w:type="paragraph" w:styleId="ListNumber5">
    <w:name w:val="List Number 5"/>
    <w:basedOn w:val="Normal"/>
    <w:uiPriority w:val="99"/>
    <w:semiHidden/>
    <w:rsid w:val="00E02C16"/>
    <w:pPr>
      <w:numPr>
        <w:numId w:val="8"/>
      </w:numPr>
    </w:pPr>
  </w:style>
  <w:style w:type="paragraph" w:styleId="ListParagraph">
    <w:name w:val="List Paragraph"/>
    <w:basedOn w:val="Normal"/>
    <w:uiPriority w:val="34"/>
    <w:qFormat/>
    <w:rsid w:val="00E02C16"/>
    <w:pPr>
      <w:ind w:left="720"/>
      <w:contextualSpacing/>
    </w:pPr>
  </w:style>
  <w:style w:type="table" w:styleId="ListTable1Light">
    <w:name w:val="List Table 1 Light"/>
    <w:basedOn w:val="TableNormal"/>
    <w:uiPriority w:val="46"/>
    <w:rsid w:val="00E02C16"/>
    <w:pPr>
      <w:spacing w:before="120" w:after="260" w:line="240" w:lineRule="auto"/>
    </w:pPr>
    <w:rPr>
      <w:rFonts w:ascii="Arial" w:hAnsi="Arial" w:cs="Verdana"/>
      <w:color w:val="221E1F"/>
      <w:sz w:val="20"/>
      <w:szCs w:val="20"/>
      <w:lang w:eastAsia="en-GB" w:bidi="en-GB"/>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02C16"/>
    <w:pPr>
      <w:spacing w:before="120" w:after="260" w:line="240" w:lineRule="auto"/>
    </w:pPr>
    <w:rPr>
      <w:rFonts w:ascii="Arial" w:hAnsi="Arial" w:cs="Verdana"/>
      <w:color w:val="221E1F"/>
      <w:sz w:val="20"/>
      <w:szCs w:val="20"/>
      <w:lang w:eastAsia="en-GB" w:bidi="en-GB"/>
    </w:rPr>
    <w:tblPr>
      <w:tblStyleRowBandSize w:val="1"/>
      <w:tblStyleColBandSize w:val="1"/>
    </w:tblPr>
    <w:tblStylePr w:type="firstRow">
      <w:rPr>
        <w:b/>
        <w:bCs/>
      </w:rPr>
      <w:tblPr/>
      <w:tcPr>
        <w:tcBorders>
          <w:bottom w:val="single" w:sz="4" w:space="0" w:color="8C63CF" w:themeColor="accent1" w:themeTint="99"/>
        </w:tcBorders>
      </w:tcPr>
    </w:tblStylePr>
    <w:tblStylePr w:type="lastRow">
      <w:rPr>
        <w:b/>
        <w:bCs/>
      </w:rPr>
      <w:tblPr/>
      <w:tcPr>
        <w:tcBorders>
          <w:top w:val="single" w:sz="4" w:space="0" w:color="8C63CF" w:themeColor="accent1" w:themeTint="99"/>
        </w:tcBorders>
      </w:tc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ListTable1Light-Accent2">
    <w:name w:val="List Table 1 Light Accent 2"/>
    <w:basedOn w:val="TableNormal"/>
    <w:uiPriority w:val="46"/>
    <w:rsid w:val="00E02C16"/>
    <w:pPr>
      <w:spacing w:before="120" w:after="260" w:line="240" w:lineRule="auto"/>
    </w:pPr>
    <w:rPr>
      <w:rFonts w:ascii="Arial" w:hAnsi="Arial" w:cs="Verdana"/>
      <w:color w:val="221E1F"/>
      <w:sz w:val="20"/>
      <w:szCs w:val="20"/>
      <w:lang w:eastAsia="en-GB" w:bidi="en-GB"/>
    </w:rPr>
    <w:tblPr>
      <w:tblStyleRowBandSize w:val="1"/>
      <w:tblStyleColBandSize w:val="1"/>
    </w:tblPr>
    <w:tblStylePr w:type="firstRow">
      <w:rPr>
        <w:b/>
        <w:bCs/>
      </w:rPr>
      <w:tblPr/>
      <w:tcPr>
        <w:tcBorders>
          <w:bottom w:val="single" w:sz="4" w:space="0" w:color="37FFD8" w:themeColor="accent2" w:themeTint="99"/>
        </w:tcBorders>
      </w:tcPr>
    </w:tblStylePr>
    <w:tblStylePr w:type="lastRow">
      <w:rPr>
        <w:b/>
        <w:bCs/>
      </w:rPr>
      <w:tblPr/>
      <w:tcPr>
        <w:tcBorders>
          <w:top w:val="single" w:sz="4" w:space="0" w:color="37FFD8" w:themeColor="accent2" w:themeTint="99"/>
        </w:tcBorders>
      </w:tc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ListTable1Light-Accent3">
    <w:name w:val="List Table 1 Light Accent 3"/>
    <w:basedOn w:val="TableNormal"/>
    <w:uiPriority w:val="46"/>
    <w:rsid w:val="00E02C16"/>
    <w:pPr>
      <w:spacing w:before="120" w:after="260" w:line="240" w:lineRule="auto"/>
    </w:pPr>
    <w:rPr>
      <w:rFonts w:ascii="Arial" w:hAnsi="Arial" w:cs="Verdana"/>
      <w:color w:val="221E1F"/>
      <w:sz w:val="20"/>
      <w:szCs w:val="20"/>
      <w:lang w:eastAsia="en-GB" w:bidi="en-GB"/>
    </w:rPr>
    <w:tblPr>
      <w:tblStyleRowBandSize w:val="1"/>
      <w:tblStyleColBandSize w:val="1"/>
    </w:tblPr>
    <w:tblStylePr w:type="firstRow">
      <w:rPr>
        <w:b/>
        <w:bCs/>
      </w:rPr>
      <w:tblPr/>
      <w:tcPr>
        <w:tcBorders>
          <w:bottom w:val="single" w:sz="4" w:space="0" w:color="A1DFF1" w:themeColor="accent3" w:themeTint="99"/>
        </w:tcBorders>
      </w:tcPr>
    </w:tblStylePr>
    <w:tblStylePr w:type="lastRow">
      <w:rPr>
        <w:b/>
        <w:bCs/>
      </w:rPr>
      <w:tblPr/>
      <w:tcPr>
        <w:tcBorders>
          <w:top w:val="single" w:sz="4" w:space="0" w:color="A1DFF1" w:themeColor="accent3" w:themeTint="99"/>
        </w:tcBorders>
      </w:tc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ListTable1Light-Accent4">
    <w:name w:val="List Table 1 Light Accent 4"/>
    <w:basedOn w:val="TableNormal"/>
    <w:uiPriority w:val="46"/>
    <w:rsid w:val="00E02C16"/>
    <w:pPr>
      <w:spacing w:before="120" w:after="260" w:line="240" w:lineRule="auto"/>
    </w:pPr>
    <w:rPr>
      <w:rFonts w:ascii="Arial" w:hAnsi="Arial" w:cs="Verdana"/>
      <w:color w:val="221E1F"/>
      <w:sz w:val="20"/>
      <w:szCs w:val="20"/>
      <w:lang w:eastAsia="en-GB" w:bidi="en-GB"/>
    </w:rPr>
    <w:tblPr>
      <w:tblStyleRowBandSize w:val="1"/>
      <w:tblStyleColBandSize w:val="1"/>
    </w:tblPr>
    <w:tblStylePr w:type="firstRow">
      <w:rPr>
        <w:b/>
        <w:bCs/>
      </w:rPr>
      <w:tblPr/>
      <w:tcPr>
        <w:tcBorders>
          <w:bottom w:val="single" w:sz="4" w:space="0" w:color="1694FF" w:themeColor="accent4" w:themeTint="99"/>
        </w:tcBorders>
      </w:tcPr>
    </w:tblStylePr>
    <w:tblStylePr w:type="lastRow">
      <w:rPr>
        <w:b/>
        <w:bCs/>
      </w:rPr>
      <w:tblPr/>
      <w:tcPr>
        <w:tcBorders>
          <w:top w:val="single" w:sz="4" w:space="0" w:color="1694FF" w:themeColor="accent4" w:themeTint="99"/>
        </w:tcBorders>
      </w:tc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ListTable1Light-Accent5">
    <w:name w:val="List Table 1 Light Accent 5"/>
    <w:basedOn w:val="TableNormal"/>
    <w:uiPriority w:val="46"/>
    <w:rsid w:val="00E02C16"/>
    <w:pPr>
      <w:spacing w:before="120" w:after="260" w:line="240" w:lineRule="auto"/>
    </w:pPr>
    <w:rPr>
      <w:rFonts w:ascii="Arial" w:hAnsi="Arial" w:cs="Verdana"/>
      <w:color w:val="221E1F"/>
      <w:sz w:val="20"/>
      <w:szCs w:val="20"/>
      <w:lang w:eastAsia="en-GB" w:bidi="en-GB"/>
    </w:rPr>
    <w:tblPr>
      <w:tblStyleRowBandSize w:val="1"/>
      <w:tblStyleColBandSize w:val="1"/>
    </w:tblPr>
    <w:tblStylePr w:type="firstRow">
      <w:rPr>
        <w:b/>
        <w:bCs/>
      </w:rPr>
      <w:tblPr/>
      <w:tcPr>
        <w:tcBorders>
          <w:bottom w:val="single" w:sz="4" w:space="0" w:color="FBDC69" w:themeColor="accent5" w:themeTint="99"/>
        </w:tcBorders>
      </w:tcPr>
    </w:tblStylePr>
    <w:tblStylePr w:type="lastRow">
      <w:rPr>
        <w:b/>
        <w:bCs/>
      </w:rPr>
      <w:tblPr/>
      <w:tcPr>
        <w:tcBorders>
          <w:top w:val="single" w:sz="4" w:space="0" w:color="FBDC69" w:themeColor="accent5" w:themeTint="99"/>
        </w:tcBorders>
      </w:tc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ListTable1Light-Accent6">
    <w:name w:val="List Table 1 Light Accent 6"/>
    <w:basedOn w:val="TableNormal"/>
    <w:uiPriority w:val="46"/>
    <w:rsid w:val="00E02C16"/>
    <w:pPr>
      <w:spacing w:before="120" w:after="260" w:line="240" w:lineRule="auto"/>
    </w:pPr>
    <w:rPr>
      <w:rFonts w:ascii="Arial" w:hAnsi="Arial" w:cs="Verdana"/>
      <w:color w:val="221E1F"/>
      <w:sz w:val="20"/>
      <w:szCs w:val="20"/>
      <w:lang w:eastAsia="en-GB" w:bidi="en-GB"/>
    </w:rPr>
    <w:tblPr>
      <w:tblStyleRowBandSize w:val="1"/>
      <w:tblStyleColBandSize w:val="1"/>
    </w:tblPr>
    <w:tblStylePr w:type="firstRow">
      <w:rPr>
        <w:b/>
        <w:bCs/>
      </w:rPr>
      <w:tblPr/>
      <w:tcPr>
        <w:tcBorders>
          <w:bottom w:val="single" w:sz="4" w:space="0" w:color="DBE781" w:themeColor="accent6" w:themeTint="99"/>
        </w:tcBorders>
      </w:tcPr>
    </w:tblStylePr>
    <w:tblStylePr w:type="lastRow">
      <w:rPr>
        <w:b/>
        <w:bCs/>
      </w:rPr>
      <w:tblPr/>
      <w:tcPr>
        <w:tcBorders>
          <w:top w:val="single" w:sz="4" w:space="0" w:color="DBE781" w:themeColor="accent6" w:themeTint="99"/>
        </w:tcBorders>
      </w:tc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ListTable2">
    <w:name w:val="List Table 2"/>
    <w:basedOn w:val="TableNormal"/>
    <w:uiPriority w:val="47"/>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8C63CF" w:themeColor="accent1" w:themeTint="99"/>
        <w:bottom w:val="single" w:sz="4" w:space="0" w:color="8C63CF" w:themeColor="accent1" w:themeTint="99"/>
        <w:insideH w:val="single" w:sz="4" w:space="0" w:color="8C63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ListTable2-Accent2">
    <w:name w:val="List Table 2 Accent 2"/>
    <w:basedOn w:val="TableNormal"/>
    <w:uiPriority w:val="47"/>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37FFD8" w:themeColor="accent2" w:themeTint="99"/>
        <w:bottom w:val="single" w:sz="4" w:space="0" w:color="37FFD8" w:themeColor="accent2" w:themeTint="99"/>
        <w:insideH w:val="single" w:sz="4" w:space="0" w:color="37FF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ListTable2-Accent3">
    <w:name w:val="List Table 2 Accent 3"/>
    <w:basedOn w:val="TableNormal"/>
    <w:uiPriority w:val="47"/>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A1DFF1" w:themeColor="accent3" w:themeTint="99"/>
        <w:bottom w:val="single" w:sz="4" w:space="0" w:color="A1DFF1" w:themeColor="accent3" w:themeTint="99"/>
        <w:insideH w:val="single" w:sz="4" w:space="0" w:color="A1DFF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ListTable2-Accent4">
    <w:name w:val="List Table 2 Accent 4"/>
    <w:basedOn w:val="TableNormal"/>
    <w:uiPriority w:val="47"/>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1694FF" w:themeColor="accent4" w:themeTint="99"/>
        <w:bottom w:val="single" w:sz="4" w:space="0" w:color="1694FF" w:themeColor="accent4" w:themeTint="99"/>
        <w:insideH w:val="single" w:sz="4" w:space="0" w:color="1694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ListTable2-Accent5">
    <w:name w:val="List Table 2 Accent 5"/>
    <w:basedOn w:val="TableNormal"/>
    <w:uiPriority w:val="47"/>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FBDC69" w:themeColor="accent5" w:themeTint="99"/>
        <w:bottom w:val="single" w:sz="4" w:space="0" w:color="FBDC69" w:themeColor="accent5" w:themeTint="99"/>
        <w:insideH w:val="single" w:sz="4" w:space="0" w:color="FBDC6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ListTable2-Accent6">
    <w:name w:val="List Table 2 Accent 6"/>
    <w:basedOn w:val="TableNormal"/>
    <w:uiPriority w:val="47"/>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DBE781" w:themeColor="accent6" w:themeTint="99"/>
        <w:bottom w:val="single" w:sz="4" w:space="0" w:color="DBE781" w:themeColor="accent6" w:themeTint="99"/>
        <w:insideH w:val="single" w:sz="4" w:space="0" w:color="DBE78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ListTable3">
    <w:name w:val="List Table 3"/>
    <w:basedOn w:val="TableNormal"/>
    <w:uiPriority w:val="48"/>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4B2884" w:themeColor="accent1"/>
        <w:left w:val="single" w:sz="4" w:space="0" w:color="4B2884" w:themeColor="accent1"/>
        <w:bottom w:val="single" w:sz="4" w:space="0" w:color="4B2884" w:themeColor="accent1"/>
        <w:right w:val="single" w:sz="4" w:space="0" w:color="4B2884" w:themeColor="accent1"/>
      </w:tblBorders>
    </w:tblPr>
    <w:tblStylePr w:type="firstRow">
      <w:rPr>
        <w:b/>
        <w:bCs/>
        <w:color w:val="FFFFFF" w:themeColor="background1"/>
      </w:rPr>
      <w:tblPr/>
      <w:tcPr>
        <w:shd w:val="clear" w:color="auto" w:fill="4B2884" w:themeFill="accent1"/>
      </w:tcPr>
    </w:tblStylePr>
    <w:tblStylePr w:type="lastRow">
      <w:rPr>
        <w:b/>
        <w:bCs/>
      </w:rPr>
      <w:tblPr/>
      <w:tcPr>
        <w:tcBorders>
          <w:top w:val="double" w:sz="4" w:space="0" w:color="4B288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2884" w:themeColor="accent1"/>
          <w:right w:val="single" w:sz="4" w:space="0" w:color="4B2884" w:themeColor="accent1"/>
        </w:tcBorders>
      </w:tcPr>
    </w:tblStylePr>
    <w:tblStylePr w:type="band1Horz">
      <w:tblPr/>
      <w:tcPr>
        <w:tcBorders>
          <w:top w:val="single" w:sz="4" w:space="0" w:color="4B2884" w:themeColor="accent1"/>
          <w:bottom w:val="single" w:sz="4" w:space="0" w:color="4B288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2884" w:themeColor="accent1"/>
          <w:left w:val="nil"/>
        </w:tcBorders>
      </w:tcPr>
    </w:tblStylePr>
    <w:tblStylePr w:type="swCell">
      <w:tblPr/>
      <w:tcPr>
        <w:tcBorders>
          <w:top w:val="double" w:sz="4" w:space="0" w:color="4B2884" w:themeColor="accent1"/>
          <w:right w:val="nil"/>
        </w:tcBorders>
      </w:tcPr>
    </w:tblStylePr>
  </w:style>
  <w:style w:type="table" w:styleId="ListTable3-Accent2">
    <w:name w:val="List Table 3 Accent 2"/>
    <w:basedOn w:val="TableNormal"/>
    <w:uiPriority w:val="48"/>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00B18F" w:themeColor="accent2"/>
        <w:left w:val="single" w:sz="4" w:space="0" w:color="00B18F" w:themeColor="accent2"/>
        <w:bottom w:val="single" w:sz="4" w:space="0" w:color="00B18F" w:themeColor="accent2"/>
        <w:right w:val="single" w:sz="4" w:space="0" w:color="00B18F" w:themeColor="accent2"/>
      </w:tblBorders>
    </w:tblPr>
    <w:tblStylePr w:type="firstRow">
      <w:rPr>
        <w:b/>
        <w:bCs/>
        <w:color w:val="FFFFFF" w:themeColor="background1"/>
      </w:rPr>
      <w:tblPr/>
      <w:tcPr>
        <w:shd w:val="clear" w:color="auto" w:fill="00B18F" w:themeFill="accent2"/>
      </w:tcPr>
    </w:tblStylePr>
    <w:tblStylePr w:type="lastRow">
      <w:rPr>
        <w:b/>
        <w:bCs/>
      </w:rPr>
      <w:tblPr/>
      <w:tcPr>
        <w:tcBorders>
          <w:top w:val="double" w:sz="4" w:space="0" w:color="00B18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8F" w:themeColor="accent2"/>
          <w:right w:val="single" w:sz="4" w:space="0" w:color="00B18F" w:themeColor="accent2"/>
        </w:tcBorders>
      </w:tcPr>
    </w:tblStylePr>
    <w:tblStylePr w:type="band1Horz">
      <w:tblPr/>
      <w:tcPr>
        <w:tcBorders>
          <w:top w:val="single" w:sz="4" w:space="0" w:color="00B18F" w:themeColor="accent2"/>
          <w:bottom w:val="single" w:sz="4" w:space="0" w:color="00B18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8F" w:themeColor="accent2"/>
          <w:left w:val="nil"/>
        </w:tcBorders>
      </w:tcPr>
    </w:tblStylePr>
    <w:tblStylePr w:type="swCell">
      <w:tblPr/>
      <w:tcPr>
        <w:tcBorders>
          <w:top w:val="double" w:sz="4" w:space="0" w:color="00B18F" w:themeColor="accent2"/>
          <w:right w:val="nil"/>
        </w:tcBorders>
      </w:tcPr>
    </w:tblStylePr>
  </w:style>
  <w:style w:type="table" w:styleId="ListTable3-Accent3">
    <w:name w:val="List Table 3 Accent 3"/>
    <w:basedOn w:val="TableNormal"/>
    <w:uiPriority w:val="48"/>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64CBE8" w:themeColor="accent3"/>
        <w:left w:val="single" w:sz="4" w:space="0" w:color="64CBE8" w:themeColor="accent3"/>
        <w:bottom w:val="single" w:sz="4" w:space="0" w:color="64CBE8" w:themeColor="accent3"/>
        <w:right w:val="single" w:sz="4" w:space="0" w:color="64CBE8" w:themeColor="accent3"/>
      </w:tblBorders>
    </w:tblPr>
    <w:tblStylePr w:type="firstRow">
      <w:rPr>
        <w:b/>
        <w:bCs/>
        <w:color w:val="FFFFFF" w:themeColor="background1"/>
      </w:rPr>
      <w:tblPr/>
      <w:tcPr>
        <w:shd w:val="clear" w:color="auto" w:fill="64CBE8" w:themeFill="accent3"/>
      </w:tcPr>
    </w:tblStylePr>
    <w:tblStylePr w:type="lastRow">
      <w:rPr>
        <w:b/>
        <w:bCs/>
      </w:rPr>
      <w:tblPr/>
      <w:tcPr>
        <w:tcBorders>
          <w:top w:val="double" w:sz="4" w:space="0" w:color="64CBE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4CBE8" w:themeColor="accent3"/>
          <w:right w:val="single" w:sz="4" w:space="0" w:color="64CBE8" w:themeColor="accent3"/>
        </w:tcBorders>
      </w:tcPr>
    </w:tblStylePr>
    <w:tblStylePr w:type="band1Horz">
      <w:tblPr/>
      <w:tcPr>
        <w:tcBorders>
          <w:top w:val="single" w:sz="4" w:space="0" w:color="64CBE8" w:themeColor="accent3"/>
          <w:bottom w:val="single" w:sz="4" w:space="0" w:color="64CBE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4CBE8" w:themeColor="accent3"/>
          <w:left w:val="nil"/>
        </w:tcBorders>
      </w:tcPr>
    </w:tblStylePr>
    <w:tblStylePr w:type="swCell">
      <w:tblPr/>
      <w:tcPr>
        <w:tcBorders>
          <w:top w:val="double" w:sz="4" w:space="0" w:color="64CBE8" w:themeColor="accent3"/>
          <w:right w:val="nil"/>
        </w:tcBorders>
      </w:tcPr>
    </w:tblStylePr>
  </w:style>
  <w:style w:type="table" w:styleId="ListTable3-Accent4">
    <w:name w:val="List Table 3 Accent 4"/>
    <w:basedOn w:val="TableNormal"/>
    <w:uiPriority w:val="48"/>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00437B" w:themeColor="accent4"/>
        <w:left w:val="single" w:sz="4" w:space="0" w:color="00437B" w:themeColor="accent4"/>
        <w:bottom w:val="single" w:sz="4" w:space="0" w:color="00437B" w:themeColor="accent4"/>
        <w:right w:val="single" w:sz="4" w:space="0" w:color="00437B" w:themeColor="accent4"/>
      </w:tblBorders>
    </w:tblPr>
    <w:tblStylePr w:type="firstRow">
      <w:rPr>
        <w:b/>
        <w:bCs/>
        <w:color w:val="FFFFFF" w:themeColor="background1"/>
      </w:rPr>
      <w:tblPr/>
      <w:tcPr>
        <w:shd w:val="clear" w:color="auto" w:fill="00437B" w:themeFill="accent4"/>
      </w:tcPr>
    </w:tblStylePr>
    <w:tblStylePr w:type="lastRow">
      <w:rPr>
        <w:b/>
        <w:bCs/>
      </w:rPr>
      <w:tblPr/>
      <w:tcPr>
        <w:tcBorders>
          <w:top w:val="double" w:sz="4" w:space="0" w:color="00437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37B" w:themeColor="accent4"/>
          <w:right w:val="single" w:sz="4" w:space="0" w:color="00437B" w:themeColor="accent4"/>
        </w:tcBorders>
      </w:tcPr>
    </w:tblStylePr>
    <w:tblStylePr w:type="band1Horz">
      <w:tblPr/>
      <w:tcPr>
        <w:tcBorders>
          <w:top w:val="single" w:sz="4" w:space="0" w:color="00437B" w:themeColor="accent4"/>
          <w:bottom w:val="single" w:sz="4" w:space="0" w:color="00437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37B" w:themeColor="accent4"/>
          <w:left w:val="nil"/>
        </w:tcBorders>
      </w:tcPr>
    </w:tblStylePr>
    <w:tblStylePr w:type="swCell">
      <w:tblPr/>
      <w:tcPr>
        <w:tcBorders>
          <w:top w:val="double" w:sz="4" w:space="0" w:color="00437B" w:themeColor="accent4"/>
          <w:right w:val="nil"/>
        </w:tcBorders>
      </w:tcPr>
    </w:tblStylePr>
  </w:style>
  <w:style w:type="table" w:styleId="ListTable3-Accent5">
    <w:name w:val="List Table 3 Accent 5"/>
    <w:basedOn w:val="TableNormal"/>
    <w:uiPriority w:val="48"/>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F9C606" w:themeColor="accent5"/>
        <w:left w:val="single" w:sz="4" w:space="0" w:color="F9C606" w:themeColor="accent5"/>
        <w:bottom w:val="single" w:sz="4" w:space="0" w:color="F9C606" w:themeColor="accent5"/>
        <w:right w:val="single" w:sz="4" w:space="0" w:color="F9C606" w:themeColor="accent5"/>
      </w:tblBorders>
    </w:tblPr>
    <w:tblStylePr w:type="firstRow">
      <w:rPr>
        <w:b/>
        <w:bCs/>
        <w:color w:val="FFFFFF" w:themeColor="background1"/>
      </w:rPr>
      <w:tblPr/>
      <w:tcPr>
        <w:shd w:val="clear" w:color="auto" w:fill="F9C606" w:themeFill="accent5"/>
      </w:tcPr>
    </w:tblStylePr>
    <w:tblStylePr w:type="lastRow">
      <w:rPr>
        <w:b/>
        <w:bCs/>
      </w:rPr>
      <w:tblPr/>
      <w:tcPr>
        <w:tcBorders>
          <w:top w:val="double" w:sz="4" w:space="0" w:color="F9C60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C606" w:themeColor="accent5"/>
          <w:right w:val="single" w:sz="4" w:space="0" w:color="F9C606" w:themeColor="accent5"/>
        </w:tcBorders>
      </w:tcPr>
    </w:tblStylePr>
    <w:tblStylePr w:type="band1Horz">
      <w:tblPr/>
      <w:tcPr>
        <w:tcBorders>
          <w:top w:val="single" w:sz="4" w:space="0" w:color="F9C606" w:themeColor="accent5"/>
          <w:bottom w:val="single" w:sz="4" w:space="0" w:color="F9C60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C606" w:themeColor="accent5"/>
          <w:left w:val="nil"/>
        </w:tcBorders>
      </w:tcPr>
    </w:tblStylePr>
    <w:tblStylePr w:type="swCell">
      <w:tblPr/>
      <w:tcPr>
        <w:tcBorders>
          <w:top w:val="double" w:sz="4" w:space="0" w:color="F9C606" w:themeColor="accent5"/>
          <w:right w:val="nil"/>
        </w:tcBorders>
      </w:tcPr>
    </w:tblStylePr>
  </w:style>
  <w:style w:type="table" w:styleId="ListTable3-Accent6">
    <w:name w:val="List Table 3 Accent 6"/>
    <w:basedOn w:val="TableNormal"/>
    <w:uiPriority w:val="48"/>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C4D82E" w:themeColor="accent6"/>
        <w:left w:val="single" w:sz="4" w:space="0" w:color="C4D82E" w:themeColor="accent6"/>
        <w:bottom w:val="single" w:sz="4" w:space="0" w:color="C4D82E" w:themeColor="accent6"/>
        <w:right w:val="single" w:sz="4" w:space="0" w:color="C4D82E" w:themeColor="accent6"/>
      </w:tblBorders>
    </w:tblPr>
    <w:tblStylePr w:type="firstRow">
      <w:rPr>
        <w:b/>
        <w:bCs/>
        <w:color w:val="FFFFFF" w:themeColor="background1"/>
      </w:rPr>
      <w:tblPr/>
      <w:tcPr>
        <w:shd w:val="clear" w:color="auto" w:fill="C4D82E" w:themeFill="accent6"/>
      </w:tcPr>
    </w:tblStylePr>
    <w:tblStylePr w:type="lastRow">
      <w:rPr>
        <w:b/>
        <w:bCs/>
      </w:rPr>
      <w:tblPr/>
      <w:tcPr>
        <w:tcBorders>
          <w:top w:val="double" w:sz="4" w:space="0" w:color="C4D8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4D82E" w:themeColor="accent6"/>
          <w:right w:val="single" w:sz="4" w:space="0" w:color="C4D82E" w:themeColor="accent6"/>
        </w:tcBorders>
      </w:tcPr>
    </w:tblStylePr>
    <w:tblStylePr w:type="band1Horz">
      <w:tblPr/>
      <w:tcPr>
        <w:tcBorders>
          <w:top w:val="single" w:sz="4" w:space="0" w:color="C4D82E" w:themeColor="accent6"/>
          <w:bottom w:val="single" w:sz="4" w:space="0" w:color="C4D8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4D82E" w:themeColor="accent6"/>
          <w:left w:val="nil"/>
        </w:tcBorders>
      </w:tcPr>
    </w:tblStylePr>
    <w:tblStylePr w:type="swCell">
      <w:tblPr/>
      <w:tcPr>
        <w:tcBorders>
          <w:top w:val="double" w:sz="4" w:space="0" w:color="C4D82E" w:themeColor="accent6"/>
          <w:right w:val="nil"/>
        </w:tcBorders>
      </w:tcPr>
    </w:tblStylePr>
  </w:style>
  <w:style w:type="table" w:styleId="ListTable4">
    <w:name w:val="List Table 4"/>
    <w:basedOn w:val="TableNormal"/>
    <w:uiPriority w:val="49"/>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8C63CF" w:themeColor="accent1" w:themeTint="99"/>
        <w:left w:val="single" w:sz="4" w:space="0" w:color="8C63CF" w:themeColor="accent1" w:themeTint="99"/>
        <w:bottom w:val="single" w:sz="4" w:space="0" w:color="8C63CF" w:themeColor="accent1" w:themeTint="99"/>
        <w:right w:val="single" w:sz="4" w:space="0" w:color="8C63CF" w:themeColor="accent1" w:themeTint="99"/>
        <w:insideH w:val="single" w:sz="4" w:space="0" w:color="8C63CF" w:themeColor="accent1" w:themeTint="99"/>
      </w:tblBorders>
    </w:tblPr>
    <w:tblStylePr w:type="firstRow">
      <w:rPr>
        <w:b/>
        <w:bCs/>
        <w:color w:val="FFFFFF" w:themeColor="background1"/>
      </w:rPr>
      <w:tblPr/>
      <w:tcPr>
        <w:tcBorders>
          <w:top w:val="single" w:sz="4" w:space="0" w:color="4B2884" w:themeColor="accent1"/>
          <w:left w:val="single" w:sz="4" w:space="0" w:color="4B2884" w:themeColor="accent1"/>
          <w:bottom w:val="single" w:sz="4" w:space="0" w:color="4B2884" w:themeColor="accent1"/>
          <w:right w:val="single" w:sz="4" w:space="0" w:color="4B2884" w:themeColor="accent1"/>
          <w:insideH w:val="nil"/>
        </w:tcBorders>
        <w:shd w:val="clear" w:color="auto" w:fill="4B2884" w:themeFill="accent1"/>
      </w:tcPr>
    </w:tblStylePr>
    <w:tblStylePr w:type="lastRow">
      <w:rPr>
        <w:b/>
        <w:bCs/>
      </w:rPr>
      <w:tblPr/>
      <w:tcPr>
        <w:tcBorders>
          <w:top w:val="double" w:sz="4" w:space="0" w:color="8C63CF" w:themeColor="accent1" w:themeTint="99"/>
        </w:tcBorders>
      </w:tc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ListTable4-Accent2">
    <w:name w:val="List Table 4 Accent 2"/>
    <w:basedOn w:val="TableNormal"/>
    <w:uiPriority w:val="49"/>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37FFD8" w:themeColor="accent2" w:themeTint="99"/>
        <w:left w:val="single" w:sz="4" w:space="0" w:color="37FFD8" w:themeColor="accent2" w:themeTint="99"/>
        <w:bottom w:val="single" w:sz="4" w:space="0" w:color="37FFD8" w:themeColor="accent2" w:themeTint="99"/>
        <w:right w:val="single" w:sz="4" w:space="0" w:color="37FFD8" w:themeColor="accent2" w:themeTint="99"/>
        <w:insideH w:val="single" w:sz="4" w:space="0" w:color="37FFD8" w:themeColor="accent2" w:themeTint="99"/>
      </w:tblBorders>
    </w:tblPr>
    <w:tblStylePr w:type="firstRow">
      <w:rPr>
        <w:b/>
        <w:bCs/>
        <w:color w:val="FFFFFF" w:themeColor="background1"/>
      </w:rPr>
      <w:tblPr/>
      <w:tcPr>
        <w:tcBorders>
          <w:top w:val="single" w:sz="4" w:space="0" w:color="00B18F" w:themeColor="accent2"/>
          <w:left w:val="single" w:sz="4" w:space="0" w:color="00B18F" w:themeColor="accent2"/>
          <w:bottom w:val="single" w:sz="4" w:space="0" w:color="00B18F" w:themeColor="accent2"/>
          <w:right w:val="single" w:sz="4" w:space="0" w:color="00B18F" w:themeColor="accent2"/>
          <w:insideH w:val="nil"/>
        </w:tcBorders>
        <w:shd w:val="clear" w:color="auto" w:fill="00B18F" w:themeFill="accent2"/>
      </w:tcPr>
    </w:tblStylePr>
    <w:tblStylePr w:type="lastRow">
      <w:rPr>
        <w:b/>
        <w:bCs/>
      </w:rPr>
      <w:tblPr/>
      <w:tcPr>
        <w:tcBorders>
          <w:top w:val="double" w:sz="4" w:space="0" w:color="37FFD8" w:themeColor="accent2" w:themeTint="99"/>
        </w:tcBorders>
      </w:tc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ListTable4-Accent3">
    <w:name w:val="List Table 4 Accent 3"/>
    <w:basedOn w:val="TableNormal"/>
    <w:uiPriority w:val="49"/>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A1DFF1" w:themeColor="accent3" w:themeTint="99"/>
        <w:left w:val="single" w:sz="4" w:space="0" w:color="A1DFF1" w:themeColor="accent3" w:themeTint="99"/>
        <w:bottom w:val="single" w:sz="4" w:space="0" w:color="A1DFF1" w:themeColor="accent3" w:themeTint="99"/>
        <w:right w:val="single" w:sz="4" w:space="0" w:color="A1DFF1" w:themeColor="accent3" w:themeTint="99"/>
        <w:insideH w:val="single" w:sz="4" w:space="0" w:color="A1DFF1" w:themeColor="accent3" w:themeTint="99"/>
      </w:tblBorders>
    </w:tblPr>
    <w:tblStylePr w:type="firstRow">
      <w:rPr>
        <w:b/>
        <w:bCs/>
        <w:color w:val="FFFFFF" w:themeColor="background1"/>
      </w:rPr>
      <w:tblPr/>
      <w:tcPr>
        <w:tcBorders>
          <w:top w:val="single" w:sz="4" w:space="0" w:color="64CBE8" w:themeColor="accent3"/>
          <w:left w:val="single" w:sz="4" w:space="0" w:color="64CBE8" w:themeColor="accent3"/>
          <w:bottom w:val="single" w:sz="4" w:space="0" w:color="64CBE8" w:themeColor="accent3"/>
          <w:right w:val="single" w:sz="4" w:space="0" w:color="64CBE8" w:themeColor="accent3"/>
          <w:insideH w:val="nil"/>
        </w:tcBorders>
        <w:shd w:val="clear" w:color="auto" w:fill="64CBE8" w:themeFill="accent3"/>
      </w:tcPr>
    </w:tblStylePr>
    <w:tblStylePr w:type="lastRow">
      <w:rPr>
        <w:b/>
        <w:bCs/>
      </w:rPr>
      <w:tblPr/>
      <w:tcPr>
        <w:tcBorders>
          <w:top w:val="double" w:sz="4" w:space="0" w:color="A1DFF1" w:themeColor="accent3" w:themeTint="99"/>
        </w:tcBorders>
      </w:tc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ListTable4-Accent4">
    <w:name w:val="List Table 4 Accent 4"/>
    <w:basedOn w:val="TableNormal"/>
    <w:uiPriority w:val="49"/>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1694FF" w:themeColor="accent4" w:themeTint="99"/>
        <w:left w:val="single" w:sz="4" w:space="0" w:color="1694FF" w:themeColor="accent4" w:themeTint="99"/>
        <w:bottom w:val="single" w:sz="4" w:space="0" w:color="1694FF" w:themeColor="accent4" w:themeTint="99"/>
        <w:right w:val="single" w:sz="4" w:space="0" w:color="1694FF" w:themeColor="accent4" w:themeTint="99"/>
        <w:insideH w:val="single" w:sz="4" w:space="0" w:color="1694FF" w:themeColor="accent4" w:themeTint="99"/>
      </w:tblBorders>
    </w:tblPr>
    <w:tblStylePr w:type="firstRow">
      <w:rPr>
        <w:b/>
        <w:bCs/>
        <w:color w:val="FFFFFF" w:themeColor="background1"/>
      </w:rPr>
      <w:tblPr/>
      <w:tcPr>
        <w:tcBorders>
          <w:top w:val="single" w:sz="4" w:space="0" w:color="00437B" w:themeColor="accent4"/>
          <w:left w:val="single" w:sz="4" w:space="0" w:color="00437B" w:themeColor="accent4"/>
          <w:bottom w:val="single" w:sz="4" w:space="0" w:color="00437B" w:themeColor="accent4"/>
          <w:right w:val="single" w:sz="4" w:space="0" w:color="00437B" w:themeColor="accent4"/>
          <w:insideH w:val="nil"/>
        </w:tcBorders>
        <w:shd w:val="clear" w:color="auto" w:fill="00437B" w:themeFill="accent4"/>
      </w:tcPr>
    </w:tblStylePr>
    <w:tblStylePr w:type="lastRow">
      <w:rPr>
        <w:b/>
        <w:bCs/>
      </w:rPr>
      <w:tblPr/>
      <w:tcPr>
        <w:tcBorders>
          <w:top w:val="double" w:sz="4" w:space="0" w:color="1694FF" w:themeColor="accent4" w:themeTint="99"/>
        </w:tcBorders>
      </w:tc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ListTable4-Accent5">
    <w:name w:val="List Table 4 Accent 5"/>
    <w:basedOn w:val="TableNormal"/>
    <w:uiPriority w:val="49"/>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FBDC69" w:themeColor="accent5" w:themeTint="99"/>
        <w:left w:val="single" w:sz="4" w:space="0" w:color="FBDC69" w:themeColor="accent5" w:themeTint="99"/>
        <w:bottom w:val="single" w:sz="4" w:space="0" w:color="FBDC69" w:themeColor="accent5" w:themeTint="99"/>
        <w:right w:val="single" w:sz="4" w:space="0" w:color="FBDC69" w:themeColor="accent5" w:themeTint="99"/>
        <w:insideH w:val="single" w:sz="4" w:space="0" w:color="FBDC69" w:themeColor="accent5" w:themeTint="99"/>
      </w:tblBorders>
    </w:tblPr>
    <w:tblStylePr w:type="firstRow">
      <w:rPr>
        <w:b/>
        <w:bCs/>
        <w:color w:val="FFFFFF" w:themeColor="background1"/>
      </w:rPr>
      <w:tblPr/>
      <w:tcPr>
        <w:tcBorders>
          <w:top w:val="single" w:sz="4" w:space="0" w:color="F9C606" w:themeColor="accent5"/>
          <w:left w:val="single" w:sz="4" w:space="0" w:color="F9C606" w:themeColor="accent5"/>
          <w:bottom w:val="single" w:sz="4" w:space="0" w:color="F9C606" w:themeColor="accent5"/>
          <w:right w:val="single" w:sz="4" w:space="0" w:color="F9C606" w:themeColor="accent5"/>
          <w:insideH w:val="nil"/>
        </w:tcBorders>
        <w:shd w:val="clear" w:color="auto" w:fill="F9C606" w:themeFill="accent5"/>
      </w:tcPr>
    </w:tblStylePr>
    <w:tblStylePr w:type="lastRow">
      <w:rPr>
        <w:b/>
        <w:bCs/>
      </w:rPr>
      <w:tblPr/>
      <w:tcPr>
        <w:tcBorders>
          <w:top w:val="double" w:sz="4" w:space="0" w:color="FBDC69" w:themeColor="accent5" w:themeTint="99"/>
        </w:tcBorders>
      </w:tc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ListTable4-Accent6">
    <w:name w:val="List Table 4 Accent 6"/>
    <w:basedOn w:val="TableNormal"/>
    <w:uiPriority w:val="49"/>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DBE781" w:themeColor="accent6" w:themeTint="99"/>
        <w:left w:val="single" w:sz="4" w:space="0" w:color="DBE781" w:themeColor="accent6" w:themeTint="99"/>
        <w:bottom w:val="single" w:sz="4" w:space="0" w:color="DBE781" w:themeColor="accent6" w:themeTint="99"/>
        <w:right w:val="single" w:sz="4" w:space="0" w:color="DBE781" w:themeColor="accent6" w:themeTint="99"/>
        <w:insideH w:val="single" w:sz="4" w:space="0" w:color="DBE781" w:themeColor="accent6" w:themeTint="99"/>
      </w:tblBorders>
    </w:tblPr>
    <w:tblStylePr w:type="firstRow">
      <w:rPr>
        <w:b/>
        <w:bCs/>
        <w:color w:val="FFFFFF" w:themeColor="background1"/>
      </w:rPr>
      <w:tblPr/>
      <w:tcPr>
        <w:tcBorders>
          <w:top w:val="single" w:sz="4" w:space="0" w:color="C4D82E" w:themeColor="accent6"/>
          <w:left w:val="single" w:sz="4" w:space="0" w:color="C4D82E" w:themeColor="accent6"/>
          <w:bottom w:val="single" w:sz="4" w:space="0" w:color="C4D82E" w:themeColor="accent6"/>
          <w:right w:val="single" w:sz="4" w:space="0" w:color="C4D82E" w:themeColor="accent6"/>
          <w:insideH w:val="nil"/>
        </w:tcBorders>
        <w:shd w:val="clear" w:color="auto" w:fill="C4D82E" w:themeFill="accent6"/>
      </w:tcPr>
    </w:tblStylePr>
    <w:tblStylePr w:type="lastRow">
      <w:rPr>
        <w:b/>
        <w:bCs/>
      </w:rPr>
      <w:tblPr/>
      <w:tcPr>
        <w:tcBorders>
          <w:top w:val="double" w:sz="4" w:space="0" w:color="DBE781" w:themeColor="accent6" w:themeTint="99"/>
        </w:tcBorders>
      </w:tc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ListTable5Dark">
    <w:name w:val="List Table 5 Dark"/>
    <w:basedOn w:val="TableNormal"/>
    <w:uiPriority w:val="50"/>
    <w:rsid w:val="00E02C16"/>
    <w:pPr>
      <w:spacing w:before="120" w:after="260" w:line="240" w:lineRule="auto"/>
    </w:pPr>
    <w:rPr>
      <w:rFonts w:ascii="Arial" w:hAnsi="Arial" w:cs="Verdana"/>
      <w:color w:val="FFFFFF" w:themeColor="background1"/>
      <w:sz w:val="20"/>
      <w:szCs w:val="20"/>
      <w:lang w:eastAsia="en-GB" w:bidi="en-GB"/>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02C16"/>
    <w:pPr>
      <w:spacing w:before="120" w:after="260" w:line="240" w:lineRule="auto"/>
    </w:pPr>
    <w:rPr>
      <w:rFonts w:ascii="Arial" w:hAnsi="Arial" w:cs="Verdana"/>
      <w:color w:val="FFFFFF" w:themeColor="background1"/>
      <w:sz w:val="20"/>
      <w:szCs w:val="20"/>
      <w:lang w:eastAsia="en-GB" w:bidi="en-GB"/>
    </w:rPr>
    <w:tblPr>
      <w:tblStyleRowBandSize w:val="1"/>
      <w:tblStyleColBandSize w:val="1"/>
      <w:tblBorders>
        <w:top w:val="single" w:sz="24" w:space="0" w:color="4B2884" w:themeColor="accent1"/>
        <w:left w:val="single" w:sz="24" w:space="0" w:color="4B2884" w:themeColor="accent1"/>
        <w:bottom w:val="single" w:sz="24" w:space="0" w:color="4B2884" w:themeColor="accent1"/>
        <w:right w:val="single" w:sz="24" w:space="0" w:color="4B2884" w:themeColor="accent1"/>
      </w:tblBorders>
    </w:tblPr>
    <w:tcPr>
      <w:shd w:val="clear" w:color="auto" w:fill="4B288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02C16"/>
    <w:pPr>
      <w:spacing w:before="120" w:after="260" w:line="240" w:lineRule="auto"/>
    </w:pPr>
    <w:rPr>
      <w:rFonts w:ascii="Arial" w:hAnsi="Arial" w:cs="Verdana"/>
      <w:color w:val="FFFFFF" w:themeColor="background1"/>
      <w:sz w:val="20"/>
      <w:szCs w:val="20"/>
      <w:lang w:eastAsia="en-GB" w:bidi="en-GB"/>
    </w:rPr>
    <w:tblPr>
      <w:tblStyleRowBandSize w:val="1"/>
      <w:tblStyleColBandSize w:val="1"/>
      <w:tblBorders>
        <w:top w:val="single" w:sz="24" w:space="0" w:color="00B18F" w:themeColor="accent2"/>
        <w:left w:val="single" w:sz="24" w:space="0" w:color="00B18F" w:themeColor="accent2"/>
        <w:bottom w:val="single" w:sz="24" w:space="0" w:color="00B18F" w:themeColor="accent2"/>
        <w:right w:val="single" w:sz="24" w:space="0" w:color="00B18F" w:themeColor="accent2"/>
      </w:tblBorders>
    </w:tblPr>
    <w:tcPr>
      <w:shd w:val="clear" w:color="auto" w:fill="00B18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02C16"/>
    <w:pPr>
      <w:spacing w:before="120" w:after="260" w:line="240" w:lineRule="auto"/>
    </w:pPr>
    <w:rPr>
      <w:rFonts w:ascii="Arial" w:hAnsi="Arial" w:cs="Verdana"/>
      <w:color w:val="FFFFFF" w:themeColor="background1"/>
      <w:sz w:val="20"/>
      <w:szCs w:val="20"/>
      <w:lang w:eastAsia="en-GB" w:bidi="en-GB"/>
    </w:rPr>
    <w:tblPr>
      <w:tblStyleRowBandSize w:val="1"/>
      <w:tblStyleColBandSize w:val="1"/>
      <w:tblBorders>
        <w:top w:val="single" w:sz="24" w:space="0" w:color="64CBE8" w:themeColor="accent3"/>
        <w:left w:val="single" w:sz="24" w:space="0" w:color="64CBE8" w:themeColor="accent3"/>
        <w:bottom w:val="single" w:sz="24" w:space="0" w:color="64CBE8" w:themeColor="accent3"/>
        <w:right w:val="single" w:sz="24" w:space="0" w:color="64CBE8" w:themeColor="accent3"/>
      </w:tblBorders>
    </w:tblPr>
    <w:tcPr>
      <w:shd w:val="clear" w:color="auto" w:fill="64CBE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02C16"/>
    <w:pPr>
      <w:spacing w:before="120" w:after="260" w:line="240" w:lineRule="auto"/>
    </w:pPr>
    <w:rPr>
      <w:rFonts w:ascii="Arial" w:hAnsi="Arial" w:cs="Verdana"/>
      <w:color w:val="FFFFFF" w:themeColor="background1"/>
      <w:sz w:val="20"/>
      <w:szCs w:val="20"/>
      <w:lang w:eastAsia="en-GB" w:bidi="en-GB"/>
    </w:rPr>
    <w:tblPr>
      <w:tblStyleRowBandSize w:val="1"/>
      <w:tblStyleColBandSize w:val="1"/>
      <w:tblBorders>
        <w:top w:val="single" w:sz="24" w:space="0" w:color="00437B" w:themeColor="accent4"/>
        <w:left w:val="single" w:sz="24" w:space="0" w:color="00437B" w:themeColor="accent4"/>
        <w:bottom w:val="single" w:sz="24" w:space="0" w:color="00437B" w:themeColor="accent4"/>
        <w:right w:val="single" w:sz="24" w:space="0" w:color="00437B" w:themeColor="accent4"/>
      </w:tblBorders>
    </w:tblPr>
    <w:tcPr>
      <w:shd w:val="clear" w:color="auto" w:fill="00437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02C16"/>
    <w:pPr>
      <w:spacing w:before="120" w:after="260" w:line="240" w:lineRule="auto"/>
    </w:pPr>
    <w:rPr>
      <w:rFonts w:ascii="Arial" w:hAnsi="Arial" w:cs="Verdana"/>
      <w:color w:val="FFFFFF" w:themeColor="background1"/>
      <w:sz w:val="20"/>
      <w:szCs w:val="20"/>
      <w:lang w:eastAsia="en-GB" w:bidi="en-GB"/>
    </w:rPr>
    <w:tblPr>
      <w:tblStyleRowBandSize w:val="1"/>
      <w:tblStyleColBandSize w:val="1"/>
      <w:tblBorders>
        <w:top w:val="single" w:sz="24" w:space="0" w:color="F9C606" w:themeColor="accent5"/>
        <w:left w:val="single" w:sz="24" w:space="0" w:color="F9C606" w:themeColor="accent5"/>
        <w:bottom w:val="single" w:sz="24" w:space="0" w:color="F9C606" w:themeColor="accent5"/>
        <w:right w:val="single" w:sz="24" w:space="0" w:color="F9C606" w:themeColor="accent5"/>
      </w:tblBorders>
    </w:tblPr>
    <w:tcPr>
      <w:shd w:val="clear" w:color="auto" w:fill="F9C60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02C16"/>
    <w:pPr>
      <w:spacing w:before="120" w:after="260" w:line="240" w:lineRule="auto"/>
    </w:pPr>
    <w:rPr>
      <w:rFonts w:ascii="Arial" w:hAnsi="Arial" w:cs="Verdana"/>
      <w:color w:val="FFFFFF" w:themeColor="background1"/>
      <w:sz w:val="20"/>
      <w:szCs w:val="20"/>
      <w:lang w:eastAsia="en-GB" w:bidi="en-GB"/>
    </w:rPr>
    <w:tblPr>
      <w:tblStyleRowBandSize w:val="1"/>
      <w:tblStyleColBandSize w:val="1"/>
      <w:tblBorders>
        <w:top w:val="single" w:sz="24" w:space="0" w:color="C4D82E" w:themeColor="accent6"/>
        <w:left w:val="single" w:sz="24" w:space="0" w:color="C4D82E" w:themeColor="accent6"/>
        <w:bottom w:val="single" w:sz="24" w:space="0" w:color="C4D82E" w:themeColor="accent6"/>
        <w:right w:val="single" w:sz="24" w:space="0" w:color="C4D82E" w:themeColor="accent6"/>
      </w:tblBorders>
    </w:tblPr>
    <w:tcPr>
      <w:shd w:val="clear" w:color="auto" w:fill="C4D8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02C16"/>
    <w:pPr>
      <w:spacing w:before="120" w:after="260" w:line="240" w:lineRule="auto"/>
    </w:pPr>
    <w:rPr>
      <w:rFonts w:ascii="Arial" w:hAnsi="Arial" w:cs="Verdana"/>
      <w:color w:val="381E62" w:themeColor="accent1" w:themeShade="BF"/>
      <w:sz w:val="20"/>
      <w:szCs w:val="20"/>
      <w:lang w:eastAsia="en-GB" w:bidi="en-GB"/>
    </w:rPr>
    <w:tblPr>
      <w:tblStyleRowBandSize w:val="1"/>
      <w:tblStyleColBandSize w:val="1"/>
      <w:tblBorders>
        <w:top w:val="single" w:sz="4" w:space="0" w:color="4B2884" w:themeColor="accent1"/>
        <w:bottom w:val="single" w:sz="4" w:space="0" w:color="4B2884" w:themeColor="accent1"/>
      </w:tblBorders>
    </w:tblPr>
    <w:tblStylePr w:type="firstRow">
      <w:rPr>
        <w:b/>
        <w:bCs/>
      </w:rPr>
      <w:tblPr/>
      <w:tcPr>
        <w:tcBorders>
          <w:bottom w:val="single" w:sz="4" w:space="0" w:color="4B2884" w:themeColor="accent1"/>
        </w:tcBorders>
      </w:tcPr>
    </w:tblStylePr>
    <w:tblStylePr w:type="lastRow">
      <w:rPr>
        <w:b/>
        <w:bCs/>
      </w:rPr>
      <w:tblPr/>
      <w:tcPr>
        <w:tcBorders>
          <w:top w:val="double" w:sz="4" w:space="0" w:color="4B2884" w:themeColor="accent1"/>
        </w:tcBorders>
      </w:tc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ListTable6Colorful-Accent2">
    <w:name w:val="List Table 6 Colorful Accent 2"/>
    <w:basedOn w:val="TableNormal"/>
    <w:uiPriority w:val="51"/>
    <w:rsid w:val="00E02C16"/>
    <w:pPr>
      <w:spacing w:before="120" w:after="260" w:line="240" w:lineRule="auto"/>
    </w:pPr>
    <w:rPr>
      <w:rFonts w:ascii="Arial" w:hAnsi="Arial" w:cs="Verdana"/>
      <w:color w:val="00846A" w:themeColor="accent2" w:themeShade="BF"/>
      <w:sz w:val="20"/>
      <w:szCs w:val="20"/>
      <w:lang w:eastAsia="en-GB" w:bidi="en-GB"/>
    </w:rPr>
    <w:tblPr>
      <w:tblStyleRowBandSize w:val="1"/>
      <w:tblStyleColBandSize w:val="1"/>
      <w:tblBorders>
        <w:top w:val="single" w:sz="4" w:space="0" w:color="00B18F" w:themeColor="accent2"/>
        <w:bottom w:val="single" w:sz="4" w:space="0" w:color="00B18F" w:themeColor="accent2"/>
      </w:tblBorders>
    </w:tblPr>
    <w:tblStylePr w:type="firstRow">
      <w:rPr>
        <w:b/>
        <w:bCs/>
      </w:rPr>
      <w:tblPr/>
      <w:tcPr>
        <w:tcBorders>
          <w:bottom w:val="single" w:sz="4" w:space="0" w:color="00B18F" w:themeColor="accent2"/>
        </w:tcBorders>
      </w:tcPr>
    </w:tblStylePr>
    <w:tblStylePr w:type="lastRow">
      <w:rPr>
        <w:b/>
        <w:bCs/>
      </w:rPr>
      <w:tblPr/>
      <w:tcPr>
        <w:tcBorders>
          <w:top w:val="double" w:sz="4" w:space="0" w:color="00B18F" w:themeColor="accent2"/>
        </w:tcBorders>
      </w:tc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ListTable6Colorful-Accent3">
    <w:name w:val="List Table 6 Colorful Accent 3"/>
    <w:basedOn w:val="TableNormal"/>
    <w:uiPriority w:val="51"/>
    <w:rsid w:val="00E02C16"/>
    <w:pPr>
      <w:spacing w:before="120" w:after="260" w:line="240" w:lineRule="auto"/>
    </w:pPr>
    <w:rPr>
      <w:rFonts w:ascii="Arial" w:hAnsi="Arial" w:cs="Verdana"/>
      <w:color w:val="20AFD8" w:themeColor="accent3" w:themeShade="BF"/>
      <w:sz w:val="20"/>
      <w:szCs w:val="20"/>
      <w:lang w:eastAsia="en-GB" w:bidi="en-GB"/>
    </w:rPr>
    <w:tblPr>
      <w:tblStyleRowBandSize w:val="1"/>
      <w:tblStyleColBandSize w:val="1"/>
      <w:tblBorders>
        <w:top w:val="single" w:sz="4" w:space="0" w:color="64CBE8" w:themeColor="accent3"/>
        <w:bottom w:val="single" w:sz="4" w:space="0" w:color="64CBE8" w:themeColor="accent3"/>
      </w:tblBorders>
    </w:tblPr>
    <w:tblStylePr w:type="firstRow">
      <w:rPr>
        <w:b/>
        <w:bCs/>
      </w:rPr>
      <w:tblPr/>
      <w:tcPr>
        <w:tcBorders>
          <w:bottom w:val="single" w:sz="4" w:space="0" w:color="64CBE8" w:themeColor="accent3"/>
        </w:tcBorders>
      </w:tcPr>
    </w:tblStylePr>
    <w:tblStylePr w:type="lastRow">
      <w:rPr>
        <w:b/>
        <w:bCs/>
      </w:rPr>
      <w:tblPr/>
      <w:tcPr>
        <w:tcBorders>
          <w:top w:val="double" w:sz="4" w:space="0" w:color="64CBE8" w:themeColor="accent3"/>
        </w:tcBorders>
      </w:tc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ListTable6Colorful-Accent4">
    <w:name w:val="List Table 6 Colorful Accent 4"/>
    <w:basedOn w:val="TableNormal"/>
    <w:uiPriority w:val="51"/>
    <w:rsid w:val="00E02C16"/>
    <w:pPr>
      <w:spacing w:before="120" w:after="260" w:line="240" w:lineRule="auto"/>
    </w:pPr>
    <w:rPr>
      <w:rFonts w:ascii="Arial" w:hAnsi="Arial" w:cs="Verdana"/>
      <w:color w:val="00315C" w:themeColor="accent4" w:themeShade="BF"/>
      <w:sz w:val="20"/>
      <w:szCs w:val="20"/>
      <w:lang w:eastAsia="en-GB" w:bidi="en-GB"/>
    </w:rPr>
    <w:tblPr>
      <w:tblStyleRowBandSize w:val="1"/>
      <w:tblStyleColBandSize w:val="1"/>
      <w:tblBorders>
        <w:top w:val="single" w:sz="4" w:space="0" w:color="00437B" w:themeColor="accent4"/>
        <w:bottom w:val="single" w:sz="4" w:space="0" w:color="00437B" w:themeColor="accent4"/>
      </w:tblBorders>
    </w:tblPr>
    <w:tblStylePr w:type="firstRow">
      <w:rPr>
        <w:b/>
        <w:bCs/>
      </w:rPr>
      <w:tblPr/>
      <w:tcPr>
        <w:tcBorders>
          <w:bottom w:val="single" w:sz="4" w:space="0" w:color="00437B" w:themeColor="accent4"/>
        </w:tcBorders>
      </w:tcPr>
    </w:tblStylePr>
    <w:tblStylePr w:type="lastRow">
      <w:rPr>
        <w:b/>
        <w:bCs/>
      </w:rPr>
      <w:tblPr/>
      <w:tcPr>
        <w:tcBorders>
          <w:top w:val="double" w:sz="4" w:space="0" w:color="00437B" w:themeColor="accent4"/>
        </w:tcBorders>
      </w:tc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ListTable6Colorful-Accent5">
    <w:name w:val="List Table 6 Colorful Accent 5"/>
    <w:basedOn w:val="TableNormal"/>
    <w:uiPriority w:val="51"/>
    <w:rsid w:val="00E02C16"/>
    <w:pPr>
      <w:spacing w:before="120" w:after="260" w:line="240" w:lineRule="auto"/>
    </w:pPr>
    <w:rPr>
      <w:rFonts w:ascii="Arial" w:hAnsi="Arial" w:cs="Verdana"/>
      <w:color w:val="BA9304" w:themeColor="accent5" w:themeShade="BF"/>
      <w:sz w:val="20"/>
      <w:szCs w:val="20"/>
      <w:lang w:eastAsia="en-GB" w:bidi="en-GB"/>
    </w:rPr>
    <w:tblPr>
      <w:tblStyleRowBandSize w:val="1"/>
      <w:tblStyleColBandSize w:val="1"/>
      <w:tblBorders>
        <w:top w:val="single" w:sz="4" w:space="0" w:color="F9C606" w:themeColor="accent5"/>
        <w:bottom w:val="single" w:sz="4" w:space="0" w:color="F9C606" w:themeColor="accent5"/>
      </w:tblBorders>
    </w:tblPr>
    <w:tblStylePr w:type="firstRow">
      <w:rPr>
        <w:b/>
        <w:bCs/>
      </w:rPr>
      <w:tblPr/>
      <w:tcPr>
        <w:tcBorders>
          <w:bottom w:val="single" w:sz="4" w:space="0" w:color="F9C606" w:themeColor="accent5"/>
        </w:tcBorders>
      </w:tcPr>
    </w:tblStylePr>
    <w:tblStylePr w:type="lastRow">
      <w:rPr>
        <w:b/>
        <w:bCs/>
      </w:rPr>
      <w:tblPr/>
      <w:tcPr>
        <w:tcBorders>
          <w:top w:val="double" w:sz="4" w:space="0" w:color="F9C606" w:themeColor="accent5"/>
        </w:tcBorders>
      </w:tc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ListTable6Colorful-Accent6">
    <w:name w:val="List Table 6 Colorful Accent 6"/>
    <w:basedOn w:val="TableNormal"/>
    <w:uiPriority w:val="51"/>
    <w:rsid w:val="00E02C16"/>
    <w:pPr>
      <w:spacing w:before="120" w:after="260" w:line="240" w:lineRule="auto"/>
    </w:pPr>
    <w:rPr>
      <w:rFonts w:ascii="Arial" w:hAnsi="Arial" w:cs="Verdana"/>
      <w:color w:val="95A51F" w:themeColor="accent6" w:themeShade="BF"/>
      <w:sz w:val="20"/>
      <w:szCs w:val="20"/>
      <w:lang w:eastAsia="en-GB" w:bidi="en-GB"/>
    </w:rPr>
    <w:tblPr>
      <w:tblStyleRowBandSize w:val="1"/>
      <w:tblStyleColBandSize w:val="1"/>
      <w:tblBorders>
        <w:top w:val="single" w:sz="4" w:space="0" w:color="C4D82E" w:themeColor="accent6"/>
        <w:bottom w:val="single" w:sz="4" w:space="0" w:color="C4D82E" w:themeColor="accent6"/>
      </w:tblBorders>
    </w:tblPr>
    <w:tblStylePr w:type="firstRow">
      <w:rPr>
        <w:b/>
        <w:bCs/>
      </w:rPr>
      <w:tblPr/>
      <w:tcPr>
        <w:tcBorders>
          <w:bottom w:val="single" w:sz="4" w:space="0" w:color="C4D82E" w:themeColor="accent6"/>
        </w:tcBorders>
      </w:tcPr>
    </w:tblStylePr>
    <w:tblStylePr w:type="lastRow">
      <w:rPr>
        <w:b/>
        <w:bCs/>
      </w:rPr>
      <w:tblPr/>
      <w:tcPr>
        <w:tcBorders>
          <w:top w:val="double" w:sz="4" w:space="0" w:color="C4D82E" w:themeColor="accent6"/>
        </w:tcBorders>
      </w:tc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ListTable7Colorful">
    <w:name w:val="List Table 7 Colorful"/>
    <w:basedOn w:val="TableNormal"/>
    <w:uiPriority w:val="52"/>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02C16"/>
    <w:pPr>
      <w:spacing w:before="120" w:after="260" w:line="240" w:lineRule="auto"/>
    </w:pPr>
    <w:rPr>
      <w:rFonts w:ascii="Arial" w:hAnsi="Arial" w:cs="Verdana"/>
      <w:color w:val="381E62" w:themeColor="accent1" w:themeShade="BF"/>
      <w:sz w:val="20"/>
      <w:szCs w:val="20"/>
      <w:lang w:eastAsia="en-GB" w:bidi="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288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288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288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2884" w:themeColor="accent1"/>
        </w:tcBorders>
        <w:shd w:val="clear" w:color="auto" w:fill="FFFFFF" w:themeFill="background1"/>
      </w:tcPr>
    </w:tblStylePr>
    <w:tblStylePr w:type="band1Vert">
      <w:tblPr/>
      <w:tcPr>
        <w:shd w:val="clear" w:color="auto" w:fill="D8CBEF" w:themeFill="accent1" w:themeFillTint="33"/>
      </w:tcPr>
    </w:tblStylePr>
    <w:tblStylePr w:type="band1Horz">
      <w:tblPr/>
      <w:tcPr>
        <w:shd w:val="clear" w:color="auto" w:fill="D8CB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02C16"/>
    <w:pPr>
      <w:spacing w:before="120" w:after="260" w:line="240" w:lineRule="auto"/>
    </w:pPr>
    <w:rPr>
      <w:rFonts w:ascii="Arial" w:hAnsi="Arial" w:cs="Verdana"/>
      <w:color w:val="00846A" w:themeColor="accent2" w:themeShade="BF"/>
      <w:sz w:val="20"/>
      <w:szCs w:val="20"/>
      <w:lang w:eastAsia="en-GB" w:bidi="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8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8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8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8F" w:themeColor="accent2"/>
        </w:tcBorders>
        <w:shd w:val="clear" w:color="auto" w:fill="FFFFFF" w:themeFill="background1"/>
      </w:tcPr>
    </w:tblStylePr>
    <w:tblStylePr w:type="band1Vert">
      <w:tblPr/>
      <w:tcPr>
        <w:shd w:val="clear" w:color="auto" w:fill="BCFFF2" w:themeFill="accent2" w:themeFillTint="33"/>
      </w:tcPr>
    </w:tblStylePr>
    <w:tblStylePr w:type="band1Horz">
      <w:tblPr/>
      <w:tcPr>
        <w:shd w:val="clear" w:color="auto" w:fill="BCFF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02C16"/>
    <w:pPr>
      <w:spacing w:before="120" w:after="260" w:line="240" w:lineRule="auto"/>
    </w:pPr>
    <w:rPr>
      <w:rFonts w:ascii="Arial" w:hAnsi="Arial" w:cs="Verdana"/>
      <w:color w:val="20AFD8" w:themeColor="accent3" w:themeShade="BF"/>
      <w:sz w:val="20"/>
      <w:szCs w:val="20"/>
      <w:lang w:eastAsia="en-GB" w:bidi="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4CBE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4CBE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4CBE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4CBE8" w:themeColor="accent3"/>
        </w:tcBorders>
        <w:shd w:val="clear" w:color="auto" w:fill="FFFFFF" w:themeFill="background1"/>
      </w:tcPr>
    </w:tblStylePr>
    <w:tblStylePr w:type="band1Vert">
      <w:tblPr/>
      <w:tcPr>
        <w:shd w:val="clear" w:color="auto" w:fill="DFF4FA" w:themeFill="accent3" w:themeFillTint="33"/>
      </w:tcPr>
    </w:tblStylePr>
    <w:tblStylePr w:type="band1Horz">
      <w:tblPr/>
      <w:tcPr>
        <w:shd w:val="clear" w:color="auto" w:fill="DFF4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02C16"/>
    <w:pPr>
      <w:spacing w:before="120" w:after="260" w:line="240" w:lineRule="auto"/>
    </w:pPr>
    <w:rPr>
      <w:rFonts w:ascii="Arial" w:hAnsi="Arial" w:cs="Verdana"/>
      <w:color w:val="00315C" w:themeColor="accent4" w:themeShade="BF"/>
      <w:sz w:val="20"/>
      <w:szCs w:val="20"/>
      <w:lang w:eastAsia="en-GB" w:bidi="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37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37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37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37B" w:themeColor="accent4"/>
        </w:tcBorders>
        <w:shd w:val="clear" w:color="auto" w:fill="FFFFFF" w:themeFill="background1"/>
      </w:tcPr>
    </w:tblStylePr>
    <w:tblStylePr w:type="band1Vert">
      <w:tblPr/>
      <w:tcPr>
        <w:shd w:val="clear" w:color="auto" w:fill="B1DBFF" w:themeFill="accent4" w:themeFillTint="33"/>
      </w:tcPr>
    </w:tblStylePr>
    <w:tblStylePr w:type="band1Horz">
      <w:tblPr/>
      <w:tcPr>
        <w:shd w:val="clear" w:color="auto" w:fill="B1DB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02C16"/>
    <w:pPr>
      <w:spacing w:before="120" w:after="260" w:line="240" w:lineRule="auto"/>
    </w:pPr>
    <w:rPr>
      <w:rFonts w:ascii="Arial" w:hAnsi="Arial" w:cs="Verdana"/>
      <w:color w:val="BA9304" w:themeColor="accent5" w:themeShade="BF"/>
      <w:sz w:val="20"/>
      <w:szCs w:val="20"/>
      <w:lang w:eastAsia="en-GB" w:bidi="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C60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C60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C60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C606" w:themeColor="accent5"/>
        </w:tcBorders>
        <w:shd w:val="clear" w:color="auto" w:fill="FFFFFF" w:themeFill="background1"/>
      </w:tcPr>
    </w:tblStylePr>
    <w:tblStylePr w:type="band1Vert">
      <w:tblPr/>
      <w:tcPr>
        <w:shd w:val="clear" w:color="auto" w:fill="FDF3CD" w:themeFill="accent5" w:themeFillTint="33"/>
      </w:tcPr>
    </w:tblStylePr>
    <w:tblStylePr w:type="band1Horz">
      <w:tblPr/>
      <w:tcPr>
        <w:shd w:val="clear" w:color="auto" w:fill="FDF3C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02C16"/>
    <w:pPr>
      <w:spacing w:before="120" w:after="260" w:line="240" w:lineRule="auto"/>
    </w:pPr>
    <w:rPr>
      <w:rFonts w:ascii="Arial" w:hAnsi="Arial" w:cs="Verdana"/>
      <w:color w:val="95A51F" w:themeColor="accent6" w:themeShade="BF"/>
      <w:sz w:val="20"/>
      <w:szCs w:val="20"/>
      <w:lang w:eastAsia="en-GB" w:bidi="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4D8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4D8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4D8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4D82E" w:themeColor="accent6"/>
        </w:tcBorders>
        <w:shd w:val="clear" w:color="auto" w:fill="FFFFFF" w:themeFill="background1"/>
      </w:tcPr>
    </w:tblStylePr>
    <w:tblStylePr w:type="band1Vert">
      <w:tblPr/>
      <w:tcPr>
        <w:shd w:val="clear" w:color="auto" w:fill="F3F7D5" w:themeFill="accent6" w:themeFillTint="33"/>
      </w:tcPr>
    </w:tblStylePr>
    <w:tblStylePr w:type="band1Horz">
      <w:tblPr/>
      <w:tcPr>
        <w:shd w:val="clear" w:color="auto" w:fill="F3F7D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E02C16"/>
    <w:pPr>
      <w:tabs>
        <w:tab w:val="left" w:pos="480"/>
        <w:tab w:val="left" w:pos="960"/>
        <w:tab w:val="left" w:pos="1440"/>
        <w:tab w:val="left" w:pos="1920"/>
        <w:tab w:val="left" w:pos="2400"/>
        <w:tab w:val="left" w:pos="2880"/>
        <w:tab w:val="left" w:pos="3360"/>
        <w:tab w:val="left" w:pos="3840"/>
        <w:tab w:val="left" w:pos="4320"/>
      </w:tabs>
      <w:spacing w:before="120" w:after="260" w:line="260" w:lineRule="atLeast"/>
    </w:pPr>
    <w:rPr>
      <w:rFonts w:ascii="Consolas" w:hAnsi="Consolas" w:cs="Verdana"/>
      <w:color w:val="221E1F"/>
      <w:sz w:val="20"/>
      <w:szCs w:val="20"/>
      <w:lang w:eastAsia="en-GB" w:bidi="en-GB"/>
    </w:rPr>
  </w:style>
  <w:style w:type="character" w:customStyle="1" w:styleId="MacroTextChar">
    <w:name w:val="Macro Text Char"/>
    <w:basedOn w:val="DefaultParagraphFont"/>
    <w:link w:val="MacroText"/>
    <w:uiPriority w:val="99"/>
    <w:semiHidden/>
    <w:rsid w:val="00E02C16"/>
    <w:rPr>
      <w:rFonts w:ascii="Consolas" w:hAnsi="Consolas" w:cs="Verdana"/>
      <w:color w:val="221E1F"/>
      <w:sz w:val="20"/>
      <w:szCs w:val="20"/>
      <w:lang w:eastAsia="en-GB" w:bidi="en-GB"/>
    </w:rPr>
  </w:style>
  <w:style w:type="table" w:styleId="MediumGrid1">
    <w:name w:val="Medium Grid 1"/>
    <w:basedOn w:val="TableNormal"/>
    <w:uiPriority w:val="67"/>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703CC4" w:themeColor="accent1" w:themeTint="BF"/>
        <w:left w:val="single" w:sz="8" w:space="0" w:color="703CC4" w:themeColor="accent1" w:themeTint="BF"/>
        <w:bottom w:val="single" w:sz="8" w:space="0" w:color="703CC4" w:themeColor="accent1" w:themeTint="BF"/>
        <w:right w:val="single" w:sz="8" w:space="0" w:color="703CC4" w:themeColor="accent1" w:themeTint="BF"/>
        <w:insideH w:val="single" w:sz="8" w:space="0" w:color="703CC4" w:themeColor="accent1" w:themeTint="BF"/>
        <w:insideV w:val="single" w:sz="8" w:space="0" w:color="703CC4" w:themeColor="accent1" w:themeTint="BF"/>
      </w:tblBorders>
    </w:tblPr>
    <w:tcPr>
      <w:shd w:val="clear" w:color="auto" w:fill="CFBEEB" w:themeFill="accent1" w:themeFillTint="3F"/>
    </w:tcPr>
    <w:tblStylePr w:type="firstRow">
      <w:rPr>
        <w:b/>
        <w:bCs/>
      </w:rPr>
    </w:tblStylePr>
    <w:tblStylePr w:type="lastRow">
      <w:rPr>
        <w:b/>
        <w:bCs/>
      </w:rPr>
      <w:tblPr/>
      <w:tcPr>
        <w:tcBorders>
          <w:top w:val="single" w:sz="18" w:space="0" w:color="703CC4" w:themeColor="accent1" w:themeTint="BF"/>
        </w:tcBorders>
      </w:tcPr>
    </w:tblStylePr>
    <w:tblStylePr w:type="firstCol">
      <w:rPr>
        <w:b/>
        <w:bCs/>
      </w:rPr>
    </w:tblStylePr>
    <w:tblStylePr w:type="lastCol">
      <w:rPr>
        <w:b/>
        <w:bCs/>
      </w:rPr>
    </w:tblStylePr>
    <w:tblStylePr w:type="band1Vert">
      <w:tblPr/>
      <w:tcPr>
        <w:shd w:val="clear" w:color="auto" w:fill="9F7DD7" w:themeFill="accent1" w:themeFillTint="7F"/>
      </w:tcPr>
    </w:tblStylePr>
    <w:tblStylePr w:type="band1Horz">
      <w:tblPr/>
      <w:tcPr>
        <w:shd w:val="clear" w:color="auto" w:fill="9F7DD7" w:themeFill="accent1" w:themeFillTint="7F"/>
      </w:tcPr>
    </w:tblStylePr>
  </w:style>
  <w:style w:type="table" w:styleId="MediumGrid1-Accent2">
    <w:name w:val="Medium Grid 1 Accent 2"/>
    <w:basedOn w:val="TableNormal"/>
    <w:uiPriority w:val="67"/>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05FFCF" w:themeColor="accent2" w:themeTint="BF"/>
        <w:left w:val="single" w:sz="8" w:space="0" w:color="05FFCF" w:themeColor="accent2" w:themeTint="BF"/>
        <w:bottom w:val="single" w:sz="8" w:space="0" w:color="05FFCF" w:themeColor="accent2" w:themeTint="BF"/>
        <w:right w:val="single" w:sz="8" w:space="0" w:color="05FFCF" w:themeColor="accent2" w:themeTint="BF"/>
        <w:insideH w:val="single" w:sz="8" w:space="0" w:color="05FFCF" w:themeColor="accent2" w:themeTint="BF"/>
        <w:insideV w:val="single" w:sz="8" w:space="0" w:color="05FFCF" w:themeColor="accent2" w:themeTint="BF"/>
      </w:tblBorders>
    </w:tblPr>
    <w:tcPr>
      <w:shd w:val="clear" w:color="auto" w:fill="ACFFEF" w:themeFill="accent2" w:themeFillTint="3F"/>
    </w:tcPr>
    <w:tblStylePr w:type="firstRow">
      <w:rPr>
        <w:b/>
        <w:bCs/>
      </w:rPr>
    </w:tblStylePr>
    <w:tblStylePr w:type="lastRow">
      <w:rPr>
        <w:b/>
        <w:bCs/>
      </w:rPr>
      <w:tblPr/>
      <w:tcPr>
        <w:tcBorders>
          <w:top w:val="single" w:sz="18" w:space="0" w:color="05FFCF" w:themeColor="accent2" w:themeTint="BF"/>
        </w:tcBorders>
      </w:tcPr>
    </w:tblStylePr>
    <w:tblStylePr w:type="firstCol">
      <w:rPr>
        <w:b/>
        <w:bCs/>
      </w:rPr>
    </w:tblStylePr>
    <w:tblStylePr w:type="lastCol">
      <w:rPr>
        <w:b/>
        <w:bCs/>
      </w:rPr>
    </w:tblStylePr>
    <w:tblStylePr w:type="band1Vert">
      <w:tblPr/>
      <w:tcPr>
        <w:shd w:val="clear" w:color="auto" w:fill="59FFDF" w:themeFill="accent2" w:themeFillTint="7F"/>
      </w:tcPr>
    </w:tblStylePr>
    <w:tblStylePr w:type="band1Horz">
      <w:tblPr/>
      <w:tcPr>
        <w:shd w:val="clear" w:color="auto" w:fill="59FFDF" w:themeFill="accent2" w:themeFillTint="7F"/>
      </w:tcPr>
    </w:tblStylePr>
  </w:style>
  <w:style w:type="table" w:styleId="MediumGrid1-Accent3">
    <w:name w:val="Medium Grid 1 Accent 3"/>
    <w:basedOn w:val="TableNormal"/>
    <w:uiPriority w:val="67"/>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8AD7ED" w:themeColor="accent3" w:themeTint="BF"/>
        <w:left w:val="single" w:sz="8" w:space="0" w:color="8AD7ED" w:themeColor="accent3" w:themeTint="BF"/>
        <w:bottom w:val="single" w:sz="8" w:space="0" w:color="8AD7ED" w:themeColor="accent3" w:themeTint="BF"/>
        <w:right w:val="single" w:sz="8" w:space="0" w:color="8AD7ED" w:themeColor="accent3" w:themeTint="BF"/>
        <w:insideH w:val="single" w:sz="8" w:space="0" w:color="8AD7ED" w:themeColor="accent3" w:themeTint="BF"/>
        <w:insideV w:val="single" w:sz="8" w:space="0" w:color="8AD7ED" w:themeColor="accent3" w:themeTint="BF"/>
      </w:tblBorders>
    </w:tblPr>
    <w:tcPr>
      <w:shd w:val="clear" w:color="auto" w:fill="D8F2F9" w:themeFill="accent3" w:themeFillTint="3F"/>
    </w:tcPr>
    <w:tblStylePr w:type="firstRow">
      <w:rPr>
        <w:b/>
        <w:bCs/>
      </w:rPr>
    </w:tblStylePr>
    <w:tblStylePr w:type="lastRow">
      <w:rPr>
        <w:b/>
        <w:bCs/>
      </w:rPr>
      <w:tblPr/>
      <w:tcPr>
        <w:tcBorders>
          <w:top w:val="single" w:sz="18" w:space="0" w:color="8AD7ED" w:themeColor="accent3" w:themeTint="BF"/>
        </w:tcBorders>
      </w:tcPr>
    </w:tblStylePr>
    <w:tblStylePr w:type="firstCol">
      <w:rPr>
        <w:b/>
        <w:bCs/>
      </w:rPr>
    </w:tblStylePr>
    <w:tblStylePr w:type="lastCol">
      <w:rPr>
        <w:b/>
        <w:bCs/>
      </w:rPr>
    </w:tblStylePr>
    <w:tblStylePr w:type="band1Vert">
      <w:tblPr/>
      <w:tcPr>
        <w:shd w:val="clear" w:color="auto" w:fill="B1E4F3" w:themeFill="accent3" w:themeFillTint="7F"/>
      </w:tcPr>
    </w:tblStylePr>
    <w:tblStylePr w:type="band1Horz">
      <w:tblPr/>
      <w:tcPr>
        <w:shd w:val="clear" w:color="auto" w:fill="B1E4F3" w:themeFill="accent3" w:themeFillTint="7F"/>
      </w:tcPr>
    </w:tblStylePr>
  </w:style>
  <w:style w:type="table" w:styleId="MediumGrid1-Accent4">
    <w:name w:val="Medium Grid 1 Accent 4"/>
    <w:basedOn w:val="TableNormal"/>
    <w:uiPriority w:val="67"/>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0077DC" w:themeColor="accent4" w:themeTint="BF"/>
        <w:left w:val="single" w:sz="8" w:space="0" w:color="0077DC" w:themeColor="accent4" w:themeTint="BF"/>
        <w:bottom w:val="single" w:sz="8" w:space="0" w:color="0077DC" w:themeColor="accent4" w:themeTint="BF"/>
        <w:right w:val="single" w:sz="8" w:space="0" w:color="0077DC" w:themeColor="accent4" w:themeTint="BF"/>
        <w:insideH w:val="single" w:sz="8" w:space="0" w:color="0077DC" w:themeColor="accent4" w:themeTint="BF"/>
        <w:insideV w:val="single" w:sz="8" w:space="0" w:color="0077DC" w:themeColor="accent4" w:themeTint="BF"/>
      </w:tblBorders>
    </w:tblPr>
    <w:tcPr>
      <w:shd w:val="clear" w:color="auto" w:fill="9FD3FF" w:themeFill="accent4" w:themeFillTint="3F"/>
    </w:tcPr>
    <w:tblStylePr w:type="firstRow">
      <w:rPr>
        <w:b/>
        <w:bCs/>
      </w:rPr>
    </w:tblStylePr>
    <w:tblStylePr w:type="lastRow">
      <w:rPr>
        <w:b/>
        <w:bCs/>
      </w:rPr>
      <w:tblPr/>
      <w:tcPr>
        <w:tcBorders>
          <w:top w:val="single" w:sz="18" w:space="0" w:color="0077DC" w:themeColor="accent4" w:themeTint="BF"/>
        </w:tcBorders>
      </w:tcPr>
    </w:tblStylePr>
    <w:tblStylePr w:type="firstCol">
      <w:rPr>
        <w:b/>
        <w:bCs/>
      </w:rPr>
    </w:tblStylePr>
    <w:tblStylePr w:type="lastCol">
      <w:rPr>
        <w:b/>
        <w:bCs/>
      </w:rPr>
    </w:tblStylePr>
    <w:tblStylePr w:type="band1Vert">
      <w:tblPr/>
      <w:tcPr>
        <w:shd w:val="clear" w:color="auto" w:fill="3EA6FF" w:themeFill="accent4" w:themeFillTint="7F"/>
      </w:tcPr>
    </w:tblStylePr>
    <w:tblStylePr w:type="band1Horz">
      <w:tblPr/>
      <w:tcPr>
        <w:shd w:val="clear" w:color="auto" w:fill="3EA6FF" w:themeFill="accent4" w:themeFillTint="7F"/>
      </w:tcPr>
    </w:tblStylePr>
  </w:style>
  <w:style w:type="table" w:styleId="MediumGrid1-Accent5">
    <w:name w:val="Medium Grid 1 Accent 5"/>
    <w:basedOn w:val="TableNormal"/>
    <w:uiPriority w:val="67"/>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FAD444" w:themeColor="accent5" w:themeTint="BF"/>
        <w:left w:val="single" w:sz="8" w:space="0" w:color="FAD444" w:themeColor="accent5" w:themeTint="BF"/>
        <w:bottom w:val="single" w:sz="8" w:space="0" w:color="FAD444" w:themeColor="accent5" w:themeTint="BF"/>
        <w:right w:val="single" w:sz="8" w:space="0" w:color="FAD444" w:themeColor="accent5" w:themeTint="BF"/>
        <w:insideH w:val="single" w:sz="8" w:space="0" w:color="FAD444" w:themeColor="accent5" w:themeTint="BF"/>
        <w:insideV w:val="single" w:sz="8" w:space="0" w:color="FAD444" w:themeColor="accent5" w:themeTint="BF"/>
      </w:tblBorders>
    </w:tblPr>
    <w:tcPr>
      <w:shd w:val="clear" w:color="auto" w:fill="FDF0C1" w:themeFill="accent5" w:themeFillTint="3F"/>
    </w:tcPr>
    <w:tblStylePr w:type="firstRow">
      <w:rPr>
        <w:b/>
        <w:bCs/>
      </w:rPr>
    </w:tblStylePr>
    <w:tblStylePr w:type="lastRow">
      <w:rPr>
        <w:b/>
        <w:bCs/>
      </w:rPr>
      <w:tblPr/>
      <w:tcPr>
        <w:tcBorders>
          <w:top w:val="single" w:sz="18" w:space="0" w:color="FAD444" w:themeColor="accent5" w:themeTint="BF"/>
        </w:tcBorders>
      </w:tcPr>
    </w:tblStylePr>
    <w:tblStylePr w:type="firstCol">
      <w:rPr>
        <w:b/>
        <w:bCs/>
      </w:rPr>
    </w:tblStylePr>
    <w:tblStylePr w:type="lastCol">
      <w:rPr>
        <w:b/>
        <w:bCs/>
      </w:rPr>
    </w:tblStylePr>
    <w:tblStylePr w:type="band1Vert">
      <w:tblPr/>
      <w:tcPr>
        <w:shd w:val="clear" w:color="auto" w:fill="FCE282" w:themeFill="accent5" w:themeFillTint="7F"/>
      </w:tcPr>
    </w:tblStylePr>
    <w:tblStylePr w:type="band1Horz">
      <w:tblPr/>
      <w:tcPr>
        <w:shd w:val="clear" w:color="auto" w:fill="FCE282" w:themeFill="accent5" w:themeFillTint="7F"/>
      </w:tcPr>
    </w:tblStylePr>
  </w:style>
  <w:style w:type="table" w:styleId="MediumGrid1-Accent6">
    <w:name w:val="Medium Grid 1 Accent 6"/>
    <w:basedOn w:val="TableNormal"/>
    <w:uiPriority w:val="67"/>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D2E162" w:themeColor="accent6" w:themeTint="BF"/>
        <w:left w:val="single" w:sz="8" w:space="0" w:color="D2E162" w:themeColor="accent6" w:themeTint="BF"/>
        <w:bottom w:val="single" w:sz="8" w:space="0" w:color="D2E162" w:themeColor="accent6" w:themeTint="BF"/>
        <w:right w:val="single" w:sz="8" w:space="0" w:color="D2E162" w:themeColor="accent6" w:themeTint="BF"/>
        <w:insideH w:val="single" w:sz="8" w:space="0" w:color="D2E162" w:themeColor="accent6" w:themeTint="BF"/>
        <w:insideV w:val="single" w:sz="8" w:space="0" w:color="D2E162" w:themeColor="accent6" w:themeTint="BF"/>
      </w:tblBorders>
    </w:tblPr>
    <w:tcPr>
      <w:shd w:val="clear" w:color="auto" w:fill="F0F5CB" w:themeFill="accent6" w:themeFillTint="3F"/>
    </w:tcPr>
    <w:tblStylePr w:type="firstRow">
      <w:rPr>
        <w:b/>
        <w:bCs/>
      </w:rPr>
    </w:tblStylePr>
    <w:tblStylePr w:type="lastRow">
      <w:rPr>
        <w:b/>
        <w:bCs/>
      </w:rPr>
      <w:tblPr/>
      <w:tcPr>
        <w:tcBorders>
          <w:top w:val="single" w:sz="18" w:space="0" w:color="D2E162" w:themeColor="accent6" w:themeTint="BF"/>
        </w:tcBorders>
      </w:tcPr>
    </w:tblStylePr>
    <w:tblStylePr w:type="firstCol">
      <w:rPr>
        <w:b/>
        <w:bCs/>
      </w:rPr>
    </w:tblStylePr>
    <w:tblStylePr w:type="lastCol">
      <w:rPr>
        <w:b/>
        <w:bCs/>
      </w:rPr>
    </w:tblStylePr>
    <w:tblStylePr w:type="band1Vert">
      <w:tblPr/>
      <w:tcPr>
        <w:shd w:val="clear" w:color="auto" w:fill="E1EB96" w:themeFill="accent6" w:themeFillTint="7F"/>
      </w:tcPr>
    </w:tblStylePr>
    <w:tblStylePr w:type="band1Horz">
      <w:tblPr/>
      <w:tcPr>
        <w:shd w:val="clear" w:color="auto" w:fill="E1EB96" w:themeFill="accent6" w:themeFillTint="7F"/>
      </w:tcPr>
    </w:tblStylePr>
  </w:style>
  <w:style w:type="table" w:styleId="MediumGrid2">
    <w:name w:val="Medium Grid 2"/>
    <w:basedOn w:val="TableNormal"/>
    <w:uiPriority w:val="68"/>
    <w:semiHidden/>
    <w:unhideWhenUsed/>
    <w:rsid w:val="00E02C16"/>
    <w:pPr>
      <w:spacing w:before="120" w:after="260" w:line="240" w:lineRule="auto"/>
    </w:pPr>
    <w:rPr>
      <w:rFonts w:asciiTheme="majorHAnsi" w:eastAsiaTheme="majorEastAsia" w:hAnsiTheme="majorHAnsi" w:cstheme="majorBidi"/>
      <w:color w:val="000000" w:themeColor="text1"/>
      <w:sz w:val="20"/>
      <w:szCs w:val="20"/>
      <w:lang w:eastAsia="en-GB" w:bidi="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02C16"/>
    <w:pPr>
      <w:spacing w:before="120" w:after="260" w:line="240" w:lineRule="auto"/>
    </w:pPr>
    <w:rPr>
      <w:rFonts w:asciiTheme="majorHAnsi" w:eastAsiaTheme="majorEastAsia" w:hAnsiTheme="majorHAnsi" w:cstheme="majorBidi"/>
      <w:color w:val="000000" w:themeColor="text1"/>
      <w:sz w:val="20"/>
      <w:szCs w:val="20"/>
      <w:lang w:eastAsia="en-GB" w:bidi="en-GB"/>
    </w:rPr>
    <w:tblPr>
      <w:tblStyleRowBandSize w:val="1"/>
      <w:tblStyleColBandSize w:val="1"/>
      <w:tblBorders>
        <w:top w:val="single" w:sz="8" w:space="0" w:color="4B2884" w:themeColor="accent1"/>
        <w:left w:val="single" w:sz="8" w:space="0" w:color="4B2884" w:themeColor="accent1"/>
        <w:bottom w:val="single" w:sz="8" w:space="0" w:color="4B2884" w:themeColor="accent1"/>
        <w:right w:val="single" w:sz="8" w:space="0" w:color="4B2884" w:themeColor="accent1"/>
        <w:insideH w:val="single" w:sz="8" w:space="0" w:color="4B2884" w:themeColor="accent1"/>
        <w:insideV w:val="single" w:sz="8" w:space="0" w:color="4B2884" w:themeColor="accent1"/>
      </w:tblBorders>
    </w:tblPr>
    <w:tcPr>
      <w:shd w:val="clear" w:color="auto" w:fill="CFBEEB" w:themeFill="accent1" w:themeFillTint="3F"/>
    </w:tcPr>
    <w:tblStylePr w:type="firstRow">
      <w:rPr>
        <w:b/>
        <w:bCs/>
        <w:color w:val="000000" w:themeColor="text1"/>
      </w:rPr>
      <w:tblPr/>
      <w:tcPr>
        <w:shd w:val="clear" w:color="auto" w:fill="ECE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CBEF" w:themeFill="accent1" w:themeFillTint="33"/>
      </w:tcPr>
    </w:tblStylePr>
    <w:tblStylePr w:type="band1Vert">
      <w:tblPr/>
      <w:tcPr>
        <w:shd w:val="clear" w:color="auto" w:fill="9F7DD7" w:themeFill="accent1" w:themeFillTint="7F"/>
      </w:tcPr>
    </w:tblStylePr>
    <w:tblStylePr w:type="band1Horz">
      <w:tblPr/>
      <w:tcPr>
        <w:tcBorders>
          <w:insideH w:val="single" w:sz="6" w:space="0" w:color="4B2884" w:themeColor="accent1"/>
          <w:insideV w:val="single" w:sz="6" w:space="0" w:color="4B2884" w:themeColor="accent1"/>
        </w:tcBorders>
        <w:shd w:val="clear" w:color="auto" w:fill="9F7D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02C16"/>
    <w:pPr>
      <w:spacing w:before="120" w:after="260" w:line="240" w:lineRule="auto"/>
    </w:pPr>
    <w:rPr>
      <w:rFonts w:asciiTheme="majorHAnsi" w:eastAsiaTheme="majorEastAsia" w:hAnsiTheme="majorHAnsi" w:cstheme="majorBidi"/>
      <w:color w:val="000000" w:themeColor="text1"/>
      <w:sz w:val="20"/>
      <w:szCs w:val="20"/>
      <w:lang w:eastAsia="en-GB" w:bidi="en-GB"/>
    </w:rPr>
    <w:tblPr>
      <w:tblStyleRowBandSize w:val="1"/>
      <w:tblStyleColBandSize w:val="1"/>
      <w:tblBorders>
        <w:top w:val="single" w:sz="8" w:space="0" w:color="00B18F" w:themeColor="accent2"/>
        <w:left w:val="single" w:sz="8" w:space="0" w:color="00B18F" w:themeColor="accent2"/>
        <w:bottom w:val="single" w:sz="8" w:space="0" w:color="00B18F" w:themeColor="accent2"/>
        <w:right w:val="single" w:sz="8" w:space="0" w:color="00B18F" w:themeColor="accent2"/>
        <w:insideH w:val="single" w:sz="8" w:space="0" w:color="00B18F" w:themeColor="accent2"/>
        <w:insideV w:val="single" w:sz="8" w:space="0" w:color="00B18F" w:themeColor="accent2"/>
      </w:tblBorders>
    </w:tblPr>
    <w:tcPr>
      <w:shd w:val="clear" w:color="auto" w:fill="ACFFEF" w:themeFill="accent2" w:themeFillTint="3F"/>
    </w:tcPr>
    <w:tblStylePr w:type="firstRow">
      <w:rPr>
        <w:b/>
        <w:bCs/>
        <w:color w:val="000000" w:themeColor="text1"/>
      </w:rPr>
      <w:tblPr/>
      <w:tcPr>
        <w:shd w:val="clear" w:color="auto" w:fill="DEFF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F2" w:themeFill="accent2" w:themeFillTint="33"/>
      </w:tcPr>
    </w:tblStylePr>
    <w:tblStylePr w:type="band1Vert">
      <w:tblPr/>
      <w:tcPr>
        <w:shd w:val="clear" w:color="auto" w:fill="59FFDF" w:themeFill="accent2" w:themeFillTint="7F"/>
      </w:tcPr>
    </w:tblStylePr>
    <w:tblStylePr w:type="band1Horz">
      <w:tblPr/>
      <w:tcPr>
        <w:tcBorders>
          <w:insideH w:val="single" w:sz="6" w:space="0" w:color="00B18F" w:themeColor="accent2"/>
          <w:insideV w:val="single" w:sz="6" w:space="0" w:color="00B18F" w:themeColor="accent2"/>
        </w:tcBorders>
        <w:shd w:val="clear" w:color="auto" w:fill="59FFD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02C16"/>
    <w:pPr>
      <w:spacing w:before="120" w:after="260" w:line="240" w:lineRule="auto"/>
    </w:pPr>
    <w:rPr>
      <w:rFonts w:asciiTheme="majorHAnsi" w:eastAsiaTheme="majorEastAsia" w:hAnsiTheme="majorHAnsi" w:cstheme="majorBidi"/>
      <w:color w:val="000000" w:themeColor="text1"/>
      <w:sz w:val="20"/>
      <w:szCs w:val="20"/>
      <w:lang w:eastAsia="en-GB" w:bidi="en-GB"/>
    </w:rPr>
    <w:tblPr>
      <w:tblStyleRowBandSize w:val="1"/>
      <w:tblStyleColBandSize w:val="1"/>
      <w:tblBorders>
        <w:top w:val="single" w:sz="8" w:space="0" w:color="64CBE8" w:themeColor="accent3"/>
        <w:left w:val="single" w:sz="8" w:space="0" w:color="64CBE8" w:themeColor="accent3"/>
        <w:bottom w:val="single" w:sz="8" w:space="0" w:color="64CBE8" w:themeColor="accent3"/>
        <w:right w:val="single" w:sz="8" w:space="0" w:color="64CBE8" w:themeColor="accent3"/>
        <w:insideH w:val="single" w:sz="8" w:space="0" w:color="64CBE8" w:themeColor="accent3"/>
        <w:insideV w:val="single" w:sz="8" w:space="0" w:color="64CBE8" w:themeColor="accent3"/>
      </w:tblBorders>
    </w:tblPr>
    <w:tcPr>
      <w:shd w:val="clear" w:color="auto" w:fill="D8F2F9" w:themeFill="accent3" w:themeFillTint="3F"/>
    </w:tcPr>
    <w:tblStylePr w:type="firstRow">
      <w:rPr>
        <w:b/>
        <w:bCs/>
        <w:color w:val="000000" w:themeColor="text1"/>
      </w:rPr>
      <w:tblPr/>
      <w:tcPr>
        <w:shd w:val="clear" w:color="auto" w:fill="EFF9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4FA" w:themeFill="accent3" w:themeFillTint="33"/>
      </w:tcPr>
    </w:tblStylePr>
    <w:tblStylePr w:type="band1Vert">
      <w:tblPr/>
      <w:tcPr>
        <w:shd w:val="clear" w:color="auto" w:fill="B1E4F3" w:themeFill="accent3" w:themeFillTint="7F"/>
      </w:tcPr>
    </w:tblStylePr>
    <w:tblStylePr w:type="band1Horz">
      <w:tblPr/>
      <w:tcPr>
        <w:tcBorders>
          <w:insideH w:val="single" w:sz="6" w:space="0" w:color="64CBE8" w:themeColor="accent3"/>
          <w:insideV w:val="single" w:sz="6" w:space="0" w:color="64CBE8" w:themeColor="accent3"/>
        </w:tcBorders>
        <w:shd w:val="clear" w:color="auto" w:fill="B1E4F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02C16"/>
    <w:pPr>
      <w:spacing w:before="120" w:after="260" w:line="240" w:lineRule="auto"/>
    </w:pPr>
    <w:rPr>
      <w:rFonts w:asciiTheme="majorHAnsi" w:eastAsiaTheme="majorEastAsia" w:hAnsiTheme="majorHAnsi" w:cstheme="majorBidi"/>
      <w:color w:val="000000" w:themeColor="text1"/>
      <w:sz w:val="20"/>
      <w:szCs w:val="20"/>
      <w:lang w:eastAsia="en-GB" w:bidi="en-GB"/>
    </w:rPr>
    <w:tblPr>
      <w:tblStyleRowBandSize w:val="1"/>
      <w:tblStyleColBandSize w:val="1"/>
      <w:tblBorders>
        <w:top w:val="single" w:sz="8" w:space="0" w:color="00437B" w:themeColor="accent4"/>
        <w:left w:val="single" w:sz="8" w:space="0" w:color="00437B" w:themeColor="accent4"/>
        <w:bottom w:val="single" w:sz="8" w:space="0" w:color="00437B" w:themeColor="accent4"/>
        <w:right w:val="single" w:sz="8" w:space="0" w:color="00437B" w:themeColor="accent4"/>
        <w:insideH w:val="single" w:sz="8" w:space="0" w:color="00437B" w:themeColor="accent4"/>
        <w:insideV w:val="single" w:sz="8" w:space="0" w:color="00437B" w:themeColor="accent4"/>
      </w:tblBorders>
    </w:tblPr>
    <w:tcPr>
      <w:shd w:val="clear" w:color="auto" w:fill="9FD3FF" w:themeFill="accent4" w:themeFillTint="3F"/>
    </w:tcPr>
    <w:tblStylePr w:type="firstRow">
      <w:rPr>
        <w:b/>
        <w:bCs/>
        <w:color w:val="000000" w:themeColor="text1"/>
      </w:rPr>
      <w:tblPr/>
      <w:tcPr>
        <w:shd w:val="clear" w:color="auto" w:fill="D9E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BFF" w:themeFill="accent4" w:themeFillTint="33"/>
      </w:tcPr>
    </w:tblStylePr>
    <w:tblStylePr w:type="band1Vert">
      <w:tblPr/>
      <w:tcPr>
        <w:shd w:val="clear" w:color="auto" w:fill="3EA6FF" w:themeFill="accent4" w:themeFillTint="7F"/>
      </w:tcPr>
    </w:tblStylePr>
    <w:tblStylePr w:type="band1Horz">
      <w:tblPr/>
      <w:tcPr>
        <w:tcBorders>
          <w:insideH w:val="single" w:sz="6" w:space="0" w:color="00437B" w:themeColor="accent4"/>
          <w:insideV w:val="single" w:sz="6" w:space="0" w:color="00437B" w:themeColor="accent4"/>
        </w:tcBorders>
        <w:shd w:val="clear" w:color="auto" w:fill="3EA6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02C16"/>
    <w:pPr>
      <w:spacing w:before="120" w:after="260" w:line="240" w:lineRule="auto"/>
    </w:pPr>
    <w:rPr>
      <w:rFonts w:asciiTheme="majorHAnsi" w:eastAsiaTheme="majorEastAsia" w:hAnsiTheme="majorHAnsi" w:cstheme="majorBidi"/>
      <w:color w:val="000000" w:themeColor="text1"/>
      <w:sz w:val="20"/>
      <w:szCs w:val="20"/>
      <w:lang w:eastAsia="en-GB" w:bidi="en-GB"/>
    </w:rPr>
    <w:tblPr>
      <w:tblStyleRowBandSize w:val="1"/>
      <w:tblStyleColBandSize w:val="1"/>
      <w:tblBorders>
        <w:top w:val="single" w:sz="8" w:space="0" w:color="F9C606" w:themeColor="accent5"/>
        <w:left w:val="single" w:sz="8" w:space="0" w:color="F9C606" w:themeColor="accent5"/>
        <w:bottom w:val="single" w:sz="8" w:space="0" w:color="F9C606" w:themeColor="accent5"/>
        <w:right w:val="single" w:sz="8" w:space="0" w:color="F9C606" w:themeColor="accent5"/>
        <w:insideH w:val="single" w:sz="8" w:space="0" w:color="F9C606" w:themeColor="accent5"/>
        <w:insideV w:val="single" w:sz="8" w:space="0" w:color="F9C606" w:themeColor="accent5"/>
      </w:tblBorders>
    </w:tblPr>
    <w:tcPr>
      <w:shd w:val="clear" w:color="auto" w:fill="FDF0C1" w:themeFill="accent5" w:themeFillTint="3F"/>
    </w:tcPr>
    <w:tblStylePr w:type="firstRow">
      <w:rPr>
        <w:b/>
        <w:bCs/>
        <w:color w:val="000000" w:themeColor="text1"/>
      </w:rPr>
      <w:tblPr/>
      <w:tcPr>
        <w:shd w:val="clear" w:color="auto" w:fill="FEF9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3CD" w:themeFill="accent5" w:themeFillTint="33"/>
      </w:tcPr>
    </w:tblStylePr>
    <w:tblStylePr w:type="band1Vert">
      <w:tblPr/>
      <w:tcPr>
        <w:shd w:val="clear" w:color="auto" w:fill="FCE282" w:themeFill="accent5" w:themeFillTint="7F"/>
      </w:tcPr>
    </w:tblStylePr>
    <w:tblStylePr w:type="band1Horz">
      <w:tblPr/>
      <w:tcPr>
        <w:tcBorders>
          <w:insideH w:val="single" w:sz="6" w:space="0" w:color="F9C606" w:themeColor="accent5"/>
          <w:insideV w:val="single" w:sz="6" w:space="0" w:color="F9C606" w:themeColor="accent5"/>
        </w:tcBorders>
        <w:shd w:val="clear" w:color="auto" w:fill="FCE28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02C16"/>
    <w:pPr>
      <w:spacing w:before="120" w:after="260" w:line="240" w:lineRule="auto"/>
    </w:pPr>
    <w:rPr>
      <w:rFonts w:asciiTheme="majorHAnsi" w:eastAsiaTheme="majorEastAsia" w:hAnsiTheme="majorHAnsi" w:cstheme="majorBidi"/>
      <w:color w:val="000000" w:themeColor="text1"/>
      <w:sz w:val="20"/>
      <w:szCs w:val="20"/>
      <w:lang w:eastAsia="en-GB" w:bidi="en-GB"/>
    </w:rPr>
    <w:tblPr>
      <w:tblStyleRowBandSize w:val="1"/>
      <w:tblStyleColBandSize w:val="1"/>
      <w:tblBorders>
        <w:top w:val="single" w:sz="8" w:space="0" w:color="C4D82E" w:themeColor="accent6"/>
        <w:left w:val="single" w:sz="8" w:space="0" w:color="C4D82E" w:themeColor="accent6"/>
        <w:bottom w:val="single" w:sz="8" w:space="0" w:color="C4D82E" w:themeColor="accent6"/>
        <w:right w:val="single" w:sz="8" w:space="0" w:color="C4D82E" w:themeColor="accent6"/>
        <w:insideH w:val="single" w:sz="8" w:space="0" w:color="C4D82E" w:themeColor="accent6"/>
        <w:insideV w:val="single" w:sz="8" w:space="0" w:color="C4D82E" w:themeColor="accent6"/>
      </w:tblBorders>
    </w:tblPr>
    <w:tcPr>
      <w:shd w:val="clear" w:color="auto" w:fill="F0F5CB" w:themeFill="accent6" w:themeFillTint="3F"/>
    </w:tcPr>
    <w:tblStylePr w:type="firstRow">
      <w:rPr>
        <w:b/>
        <w:bCs/>
        <w:color w:val="000000" w:themeColor="text1"/>
      </w:rPr>
      <w:tblPr/>
      <w:tcPr>
        <w:shd w:val="clear" w:color="auto" w:fill="F9FBE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7D5" w:themeFill="accent6" w:themeFillTint="33"/>
      </w:tcPr>
    </w:tblStylePr>
    <w:tblStylePr w:type="band1Vert">
      <w:tblPr/>
      <w:tcPr>
        <w:shd w:val="clear" w:color="auto" w:fill="E1EB96" w:themeFill="accent6" w:themeFillTint="7F"/>
      </w:tcPr>
    </w:tblStylePr>
    <w:tblStylePr w:type="band1Horz">
      <w:tblPr/>
      <w:tcPr>
        <w:tcBorders>
          <w:insideH w:val="single" w:sz="6" w:space="0" w:color="C4D82E" w:themeColor="accent6"/>
          <w:insideV w:val="single" w:sz="6" w:space="0" w:color="C4D82E" w:themeColor="accent6"/>
        </w:tcBorders>
        <w:shd w:val="clear" w:color="auto" w:fill="E1EB9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BE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288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288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288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288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7D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7DD7" w:themeFill="accent1" w:themeFillTint="7F"/>
      </w:tcPr>
    </w:tblStylePr>
  </w:style>
  <w:style w:type="table" w:styleId="MediumGrid3-Accent2">
    <w:name w:val="Medium Grid 3 Accent 2"/>
    <w:basedOn w:val="TableNormal"/>
    <w:uiPriority w:val="69"/>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8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8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8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8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DF" w:themeFill="accent2" w:themeFillTint="7F"/>
      </w:tcPr>
    </w:tblStylePr>
  </w:style>
  <w:style w:type="table" w:styleId="MediumGrid3-Accent3">
    <w:name w:val="Medium Grid 3 Accent 3"/>
    <w:basedOn w:val="TableNormal"/>
    <w:uiPriority w:val="69"/>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2F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4CBE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4CBE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4CBE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4CBE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4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4F3" w:themeFill="accent3" w:themeFillTint="7F"/>
      </w:tcPr>
    </w:tblStylePr>
  </w:style>
  <w:style w:type="table" w:styleId="MediumGrid3-Accent4">
    <w:name w:val="Medium Grid 3 Accent 4"/>
    <w:basedOn w:val="TableNormal"/>
    <w:uiPriority w:val="69"/>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3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37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37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37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37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A6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A6FF" w:themeFill="accent4" w:themeFillTint="7F"/>
      </w:tcPr>
    </w:tblStylePr>
  </w:style>
  <w:style w:type="table" w:styleId="MediumGrid3-Accent5">
    <w:name w:val="Medium Grid 3 Accent 5"/>
    <w:basedOn w:val="TableNormal"/>
    <w:uiPriority w:val="69"/>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0C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C60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C60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C60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C60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E28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E282" w:themeFill="accent5" w:themeFillTint="7F"/>
      </w:tcPr>
    </w:tblStylePr>
  </w:style>
  <w:style w:type="table" w:styleId="MediumGrid3-Accent6">
    <w:name w:val="Medium Grid 3 Accent 6"/>
    <w:basedOn w:val="TableNormal"/>
    <w:uiPriority w:val="69"/>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5C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D8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D8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D8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D8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EB9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EB96" w:themeFill="accent6" w:themeFillTint="7F"/>
      </w:tcPr>
    </w:tblStylePr>
  </w:style>
  <w:style w:type="table" w:styleId="MediumList1">
    <w:name w:val="Medium List 1"/>
    <w:basedOn w:val="TableNormal"/>
    <w:uiPriority w:val="65"/>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F636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top w:val="single" w:sz="8" w:space="0" w:color="4B2884" w:themeColor="accent1"/>
        <w:bottom w:val="single" w:sz="8" w:space="0" w:color="4B2884" w:themeColor="accent1"/>
      </w:tblBorders>
    </w:tblPr>
    <w:tblStylePr w:type="firstRow">
      <w:rPr>
        <w:rFonts w:asciiTheme="majorHAnsi" w:eastAsiaTheme="majorEastAsia" w:hAnsiTheme="majorHAnsi" w:cstheme="majorBidi"/>
      </w:rPr>
      <w:tblPr/>
      <w:tcPr>
        <w:tcBorders>
          <w:top w:val="nil"/>
          <w:bottom w:val="single" w:sz="8" w:space="0" w:color="4B2884" w:themeColor="accent1"/>
        </w:tcBorders>
      </w:tcPr>
    </w:tblStylePr>
    <w:tblStylePr w:type="lastRow">
      <w:rPr>
        <w:b/>
        <w:bCs/>
        <w:color w:val="5F6369" w:themeColor="text2"/>
      </w:rPr>
      <w:tblPr/>
      <w:tcPr>
        <w:tcBorders>
          <w:top w:val="single" w:sz="8" w:space="0" w:color="4B2884" w:themeColor="accent1"/>
          <w:bottom w:val="single" w:sz="8" w:space="0" w:color="4B2884" w:themeColor="accent1"/>
        </w:tcBorders>
      </w:tcPr>
    </w:tblStylePr>
    <w:tblStylePr w:type="firstCol">
      <w:rPr>
        <w:b/>
        <w:bCs/>
      </w:rPr>
    </w:tblStylePr>
    <w:tblStylePr w:type="lastCol">
      <w:rPr>
        <w:b/>
        <w:bCs/>
      </w:rPr>
      <w:tblPr/>
      <w:tcPr>
        <w:tcBorders>
          <w:top w:val="single" w:sz="8" w:space="0" w:color="4B2884" w:themeColor="accent1"/>
          <w:bottom w:val="single" w:sz="8" w:space="0" w:color="4B2884" w:themeColor="accent1"/>
        </w:tcBorders>
      </w:tcPr>
    </w:tblStylePr>
    <w:tblStylePr w:type="band1Vert">
      <w:tblPr/>
      <w:tcPr>
        <w:shd w:val="clear" w:color="auto" w:fill="CFBEEB" w:themeFill="accent1" w:themeFillTint="3F"/>
      </w:tcPr>
    </w:tblStylePr>
    <w:tblStylePr w:type="band1Horz">
      <w:tblPr/>
      <w:tcPr>
        <w:shd w:val="clear" w:color="auto" w:fill="CFBEEB" w:themeFill="accent1" w:themeFillTint="3F"/>
      </w:tcPr>
    </w:tblStylePr>
  </w:style>
  <w:style w:type="table" w:styleId="MediumList1-Accent2">
    <w:name w:val="Medium List 1 Accent 2"/>
    <w:basedOn w:val="TableNormal"/>
    <w:uiPriority w:val="65"/>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top w:val="single" w:sz="8" w:space="0" w:color="00B18F" w:themeColor="accent2"/>
        <w:bottom w:val="single" w:sz="8" w:space="0" w:color="00B18F" w:themeColor="accent2"/>
      </w:tblBorders>
    </w:tblPr>
    <w:tblStylePr w:type="firstRow">
      <w:rPr>
        <w:rFonts w:asciiTheme="majorHAnsi" w:eastAsiaTheme="majorEastAsia" w:hAnsiTheme="majorHAnsi" w:cstheme="majorBidi"/>
      </w:rPr>
      <w:tblPr/>
      <w:tcPr>
        <w:tcBorders>
          <w:top w:val="nil"/>
          <w:bottom w:val="single" w:sz="8" w:space="0" w:color="00B18F" w:themeColor="accent2"/>
        </w:tcBorders>
      </w:tcPr>
    </w:tblStylePr>
    <w:tblStylePr w:type="lastRow">
      <w:rPr>
        <w:b/>
        <w:bCs/>
        <w:color w:val="5F6369" w:themeColor="text2"/>
      </w:rPr>
      <w:tblPr/>
      <w:tcPr>
        <w:tcBorders>
          <w:top w:val="single" w:sz="8" w:space="0" w:color="00B18F" w:themeColor="accent2"/>
          <w:bottom w:val="single" w:sz="8" w:space="0" w:color="00B18F" w:themeColor="accent2"/>
        </w:tcBorders>
      </w:tcPr>
    </w:tblStylePr>
    <w:tblStylePr w:type="firstCol">
      <w:rPr>
        <w:b/>
        <w:bCs/>
      </w:rPr>
    </w:tblStylePr>
    <w:tblStylePr w:type="lastCol">
      <w:rPr>
        <w:b/>
        <w:bCs/>
      </w:rPr>
      <w:tblPr/>
      <w:tcPr>
        <w:tcBorders>
          <w:top w:val="single" w:sz="8" w:space="0" w:color="00B18F" w:themeColor="accent2"/>
          <w:bottom w:val="single" w:sz="8" w:space="0" w:color="00B18F" w:themeColor="accent2"/>
        </w:tcBorders>
      </w:tcPr>
    </w:tblStylePr>
    <w:tblStylePr w:type="band1Vert">
      <w:tblPr/>
      <w:tcPr>
        <w:shd w:val="clear" w:color="auto" w:fill="ACFFEF" w:themeFill="accent2" w:themeFillTint="3F"/>
      </w:tcPr>
    </w:tblStylePr>
    <w:tblStylePr w:type="band1Horz">
      <w:tblPr/>
      <w:tcPr>
        <w:shd w:val="clear" w:color="auto" w:fill="ACFFEF" w:themeFill="accent2" w:themeFillTint="3F"/>
      </w:tcPr>
    </w:tblStylePr>
  </w:style>
  <w:style w:type="table" w:styleId="MediumList1-Accent3">
    <w:name w:val="Medium List 1 Accent 3"/>
    <w:basedOn w:val="TableNormal"/>
    <w:uiPriority w:val="65"/>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top w:val="single" w:sz="8" w:space="0" w:color="64CBE8" w:themeColor="accent3"/>
        <w:bottom w:val="single" w:sz="8" w:space="0" w:color="64CBE8" w:themeColor="accent3"/>
      </w:tblBorders>
    </w:tblPr>
    <w:tblStylePr w:type="firstRow">
      <w:rPr>
        <w:rFonts w:asciiTheme="majorHAnsi" w:eastAsiaTheme="majorEastAsia" w:hAnsiTheme="majorHAnsi" w:cstheme="majorBidi"/>
      </w:rPr>
      <w:tblPr/>
      <w:tcPr>
        <w:tcBorders>
          <w:top w:val="nil"/>
          <w:bottom w:val="single" w:sz="8" w:space="0" w:color="64CBE8" w:themeColor="accent3"/>
        </w:tcBorders>
      </w:tcPr>
    </w:tblStylePr>
    <w:tblStylePr w:type="lastRow">
      <w:rPr>
        <w:b/>
        <w:bCs/>
        <w:color w:val="5F6369" w:themeColor="text2"/>
      </w:rPr>
      <w:tblPr/>
      <w:tcPr>
        <w:tcBorders>
          <w:top w:val="single" w:sz="8" w:space="0" w:color="64CBE8" w:themeColor="accent3"/>
          <w:bottom w:val="single" w:sz="8" w:space="0" w:color="64CBE8" w:themeColor="accent3"/>
        </w:tcBorders>
      </w:tcPr>
    </w:tblStylePr>
    <w:tblStylePr w:type="firstCol">
      <w:rPr>
        <w:b/>
        <w:bCs/>
      </w:rPr>
    </w:tblStylePr>
    <w:tblStylePr w:type="lastCol">
      <w:rPr>
        <w:b/>
        <w:bCs/>
      </w:rPr>
      <w:tblPr/>
      <w:tcPr>
        <w:tcBorders>
          <w:top w:val="single" w:sz="8" w:space="0" w:color="64CBE8" w:themeColor="accent3"/>
          <w:bottom w:val="single" w:sz="8" w:space="0" w:color="64CBE8" w:themeColor="accent3"/>
        </w:tcBorders>
      </w:tcPr>
    </w:tblStylePr>
    <w:tblStylePr w:type="band1Vert">
      <w:tblPr/>
      <w:tcPr>
        <w:shd w:val="clear" w:color="auto" w:fill="D8F2F9" w:themeFill="accent3" w:themeFillTint="3F"/>
      </w:tcPr>
    </w:tblStylePr>
    <w:tblStylePr w:type="band1Horz">
      <w:tblPr/>
      <w:tcPr>
        <w:shd w:val="clear" w:color="auto" w:fill="D8F2F9" w:themeFill="accent3" w:themeFillTint="3F"/>
      </w:tcPr>
    </w:tblStylePr>
  </w:style>
  <w:style w:type="table" w:styleId="MediumList1-Accent4">
    <w:name w:val="Medium List 1 Accent 4"/>
    <w:basedOn w:val="TableNormal"/>
    <w:uiPriority w:val="65"/>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top w:val="single" w:sz="8" w:space="0" w:color="00437B" w:themeColor="accent4"/>
        <w:bottom w:val="single" w:sz="8" w:space="0" w:color="00437B" w:themeColor="accent4"/>
      </w:tblBorders>
    </w:tblPr>
    <w:tblStylePr w:type="firstRow">
      <w:rPr>
        <w:rFonts w:asciiTheme="majorHAnsi" w:eastAsiaTheme="majorEastAsia" w:hAnsiTheme="majorHAnsi" w:cstheme="majorBidi"/>
      </w:rPr>
      <w:tblPr/>
      <w:tcPr>
        <w:tcBorders>
          <w:top w:val="nil"/>
          <w:bottom w:val="single" w:sz="8" w:space="0" w:color="00437B" w:themeColor="accent4"/>
        </w:tcBorders>
      </w:tcPr>
    </w:tblStylePr>
    <w:tblStylePr w:type="lastRow">
      <w:rPr>
        <w:b/>
        <w:bCs/>
        <w:color w:val="5F6369" w:themeColor="text2"/>
      </w:rPr>
      <w:tblPr/>
      <w:tcPr>
        <w:tcBorders>
          <w:top w:val="single" w:sz="8" w:space="0" w:color="00437B" w:themeColor="accent4"/>
          <w:bottom w:val="single" w:sz="8" w:space="0" w:color="00437B" w:themeColor="accent4"/>
        </w:tcBorders>
      </w:tcPr>
    </w:tblStylePr>
    <w:tblStylePr w:type="firstCol">
      <w:rPr>
        <w:b/>
        <w:bCs/>
      </w:rPr>
    </w:tblStylePr>
    <w:tblStylePr w:type="lastCol">
      <w:rPr>
        <w:b/>
        <w:bCs/>
      </w:rPr>
      <w:tblPr/>
      <w:tcPr>
        <w:tcBorders>
          <w:top w:val="single" w:sz="8" w:space="0" w:color="00437B" w:themeColor="accent4"/>
          <w:bottom w:val="single" w:sz="8" w:space="0" w:color="00437B" w:themeColor="accent4"/>
        </w:tcBorders>
      </w:tcPr>
    </w:tblStylePr>
    <w:tblStylePr w:type="band1Vert">
      <w:tblPr/>
      <w:tcPr>
        <w:shd w:val="clear" w:color="auto" w:fill="9FD3FF" w:themeFill="accent4" w:themeFillTint="3F"/>
      </w:tcPr>
    </w:tblStylePr>
    <w:tblStylePr w:type="band1Horz">
      <w:tblPr/>
      <w:tcPr>
        <w:shd w:val="clear" w:color="auto" w:fill="9FD3FF" w:themeFill="accent4" w:themeFillTint="3F"/>
      </w:tcPr>
    </w:tblStylePr>
  </w:style>
  <w:style w:type="table" w:styleId="MediumList1-Accent5">
    <w:name w:val="Medium List 1 Accent 5"/>
    <w:basedOn w:val="TableNormal"/>
    <w:uiPriority w:val="65"/>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top w:val="single" w:sz="8" w:space="0" w:color="F9C606" w:themeColor="accent5"/>
        <w:bottom w:val="single" w:sz="8" w:space="0" w:color="F9C606" w:themeColor="accent5"/>
      </w:tblBorders>
    </w:tblPr>
    <w:tblStylePr w:type="firstRow">
      <w:rPr>
        <w:rFonts w:asciiTheme="majorHAnsi" w:eastAsiaTheme="majorEastAsia" w:hAnsiTheme="majorHAnsi" w:cstheme="majorBidi"/>
      </w:rPr>
      <w:tblPr/>
      <w:tcPr>
        <w:tcBorders>
          <w:top w:val="nil"/>
          <w:bottom w:val="single" w:sz="8" w:space="0" w:color="F9C606" w:themeColor="accent5"/>
        </w:tcBorders>
      </w:tcPr>
    </w:tblStylePr>
    <w:tblStylePr w:type="lastRow">
      <w:rPr>
        <w:b/>
        <w:bCs/>
        <w:color w:val="5F6369" w:themeColor="text2"/>
      </w:rPr>
      <w:tblPr/>
      <w:tcPr>
        <w:tcBorders>
          <w:top w:val="single" w:sz="8" w:space="0" w:color="F9C606" w:themeColor="accent5"/>
          <w:bottom w:val="single" w:sz="8" w:space="0" w:color="F9C606" w:themeColor="accent5"/>
        </w:tcBorders>
      </w:tcPr>
    </w:tblStylePr>
    <w:tblStylePr w:type="firstCol">
      <w:rPr>
        <w:b/>
        <w:bCs/>
      </w:rPr>
    </w:tblStylePr>
    <w:tblStylePr w:type="lastCol">
      <w:rPr>
        <w:b/>
        <w:bCs/>
      </w:rPr>
      <w:tblPr/>
      <w:tcPr>
        <w:tcBorders>
          <w:top w:val="single" w:sz="8" w:space="0" w:color="F9C606" w:themeColor="accent5"/>
          <w:bottom w:val="single" w:sz="8" w:space="0" w:color="F9C606" w:themeColor="accent5"/>
        </w:tcBorders>
      </w:tcPr>
    </w:tblStylePr>
    <w:tblStylePr w:type="band1Vert">
      <w:tblPr/>
      <w:tcPr>
        <w:shd w:val="clear" w:color="auto" w:fill="FDF0C1" w:themeFill="accent5" w:themeFillTint="3F"/>
      </w:tcPr>
    </w:tblStylePr>
    <w:tblStylePr w:type="band1Horz">
      <w:tblPr/>
      <w:tcPr>
        <w:shd w:val="clear" w:color="auto" w:fill="FDF0C1" w:themeFill="accent5" w:themeFillTint="3F"/>
      </w:tcPr>
    </w:tblStylePr>
  </w:style>
  <w:style w:type="table" w:styleId="MediumList1-Accent6">
    <w:name w:val="Medium List 1 Accent 6"/>
    <w:basedOn w:val="TableNormal"/>
    <w:uiPriority w:val="65"/>
    <w:semiHidden/>
    <w:unhideWhenUsed/>
    <w:rsid w:val="00E02C16"/>
    <w:pPr>
      <w:spacing w:before="120" w:after="260" w:line="240" w:lineRule="auto"/>
    </w:pPr>
    <w:rPr>
      <w:rFonts w:ascii="Arial" w:hAnsi="Arial" w:cs="Verdana"/>
      <w:color w:val="000000" w:themeColor="text1"/>
      <w:sz w:val="20"/>
      <w:szCs w:val="20"/>
      <w:lang w:eastAsia="en-GB" w:bidi="en-GB"/>
    </w:rPr>
    <w:tblPr>
      <w:tblStyleRowBandSize w:val="1"/>
      <w:tblStyleColBandSize w:val="1"/>
      <w:tblBorders>
        <w:top w:val="single" w:sz="8" w:space="0" w:color="C4D82E" w:themeColor="accent6"/>
        <w:bottom w:val="single" w:sz="8" w:space="0" w:color="C4D82E" w:themeColor="accent6"/>
      </w:tblBorders>
    </w:tblPr>
    <w:tblStylePr w:type="firstRow">
      <w:rPr>
        <w:rFonts w:asciiTheme="majorHAnsi" w:eastAsiaTheme="majorEastAsia" w:hAnsiTheme="majorHAnsi" w:cstheme="majorBidi"/>
      </w:rPr>
      <w:tblPr/>
      <w:tcPr>
        <w:tcBorders>
          <w:top w:val="nil"/>
          <w:bottom w:val="single" w:sz="8" w:space="0" w:color="C4D82E" w:themeColor="accent6"/>
        </w:tcBorders>
      </w:tcPr>
    </w:tblStylePr>
    <w:tblStylePr w:type="lastRow">
      <w:rPr>
        <w:b/>
        <w:bCs/>
        <w:color w:val="5F6369" w:themeColor="text2"/>
      </w:rPr>
      <w:tblPr/>
      <w:tcPr>
        <w:tcBorders>
          <w:top w:val="single" w:sz="8" w:space="0" w:color="C4D82E" w:themeColor="accent6"/>
          <w:bottom w:val="single" w:sz="8" w:space="0" w:color="C4D82E" w:themeColor="accent6"/>
        </w:tcBorders>
      </w:tcPr>
    </w:tblStylePr>
    <w:tblStylePr w:type="firstCol">
      <w:rPr>
        <w:b/>
        <w:bCs/>
      </w:rPr>
    </w:tblStylePr>
    <w:tblStylePr w:type="lastCol">
      <w:rPr>
        <w:b/>
        <w:bCs/>
      </w:rPr>
      <w:tblPr/>
      <w:tcPr>
        <w:tcBorders>
          <w:top w:val="single" w:sz="8" w:space="0" w:color="C4D82E" w:themeColor="accent6"/>
          <w:bottom w:val="single" w:sz="8" w:space="0" w:color="C4D82E" w:themeColor="accent6"/>
        </w:tcBorders>
      </w:tcPr>
    </w:tblStylePr>
    <w:tblStylePr w:type="band1Vert">
      <w:tblPr/>
      <w:tcPr>
        <w:shd w:val="clear" w:color="auto" w:fill="F0F5CB" w:themeFill="accent6" w:themeFillTint="3F"/>
      </w:tcPr>
    </w:tblStylePr>
    <w:tblStylePr w:type="band1Horz">
      <w:tblPr/>
      <w:tcPr>
        <w:shd w:val="clear" w:color="auto" w:fill="F0F5CB" w:themeFill="accent6" w:themeFillTint="3F"/>
      </w:tcPr>
    </w:tblStylePr>
  </w:style>
  <w:style w:type="table" w:styleId="MediumList2">
    <w:name w:val="Medium List 2"/>
    <w:basedOn w:val="TableNormal"/>
    <w:uiPriority w:val="66"/>
    <w:semiHidden/>
    <w:unhideWhenUsed/>
    <w:rsid w:val="00E02C16"/>
    <w:pPr>
      <w:spacing w:before="120" w:after="260" w:line="240" w:lineRule="auto"/>
    </w:pPr>
    <w:rPr>
      <w:rFonts w:asciiTheme="majorHAnsi" w:eastAsiaTheme="majorEastAsia" w:hAnsiTheme="majorHAnsi" w:cstheme="majorBidi"/>
      <w:color w:val="000000" w:themeColor="text1"/>
      <w:sz w:val="20"/>
      <w:szCs w:val="20"/>
      <w:lang w:eastAsia="en-GB" w:bidi="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02C16"/>
    <w:pPr>
      <w:spacing w:before="120" w:after="260" w:line="240" w:lineRule="auto"/>
    </w:pPr>
    <w:rPr>
      <w:rFonts w:asciiTheme="majorHAnsi" w:eastAsiaTheme="majorEastAsia" w:hAnsiTheme="majorHAnsi" w:cstheme="majorBidi"/>
      <w:color w:val="000000" w:themeColor="text1"/>
      <w:sz w:val="20"/>
      <w:szCs w:val="20"/>
      <w:lang w:eastAsia="en-GB" w:bidi="en-GB"/>
    </w:rPr>
    <w:tblPr>
      <w:tblStyleRowBandSize w:val="1"/>
      <w:tblStyleColBandSize w:val="1"/>
      <w:tblBorders>
        <w:top w:val="single" w:sz="8" w:space="0" w:color="4B2884" w:themeColor="accent1"/>
        <w:left w:val="single" w:sz="8" w:space="0" w:color="4B2884" w:themeColor="accent1"/>
        <w:bottom w:val="single" w:sz="8" w:space="0" w:color="4B2884" w:themeColor="accent1"/>
        <w:right w:val="single" w:sz="8" w:space="0" w:color="4B2884" w:themeColor="accent1"/>
      </w:tblBorders>
    </w:tblPr>
    <w:tblStylePr w:type="firstRow">
      <w:rPr>
        <w:sz w:val="24"/>
        <w:szCs w:val="24"/>
      </w:rPr>
      <w:tblPr/>
      <w:tcPr>
        <w:tcBorders>
          <w:top w:val="nil"/>
          <w:left w:val="nil"/>
          <w:bottom w:val="single" w:sz="24" w:space="0" w:color="4B288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2884" w:themeColor="accent1"/>
          <w:insideH w:val="nil"/>
          <w:insideV w:val="nil"/>
        </w:tcBorders>
        <w:shd w:val="clear" w:color="auto" w:fill="FFFFFF" w:themeFill="background1"/>
      </w:tcPr>
    </w:tblStylePr>
    <w:tblStylePr w:type="lastCol">
      <w:tblPr/>
      <w:tcPr>
        <w:tcBorders>
          <w:top w:val="nil"/>
          <w:left w:val="single" w:sz="8" w:space="0" w:color="4B288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BEEB" w:themeFill="accent1" w:themeFillTint="3F"/>
      </w:tcPr>
    </w:tblStylePr>
    <w:tblStylePr w:type="band1Horz">
      <w:tblPr/>
      <w:tcPr>
        <w:tcBorders>
          <w:top w:val="nil"/>
          <w:bottom w:val="nil"/>
          <w:insideH w:val="nil"/>
          <w:insideV w:val="nil"/>
        </w:tcBorders>
        <w:shd w:val="clear" w:color="auto" w:fill="CFBE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02C16"/>
    <w:pPr>
      <w:spacing w:before="120" w:after="260" w:line="240" w:lineRule="auto"/>
    </w:pPr>
    <w:rPr>
      <w:rFonts w:asciiTheme="majorHAnsi" w:eastAsiaTheme="majorEastAsia" w:hAnsiTheme="majorHAnsi" w:cstheme="majorBidi"/>
      <w:color w:val="000000" w:themeColor="text1"/>
      <w:sz w:val="20"/>
      <w:szCs w:val="20"/>
      <w:lang w:eastAsia="en-GB" w:bidi="en-GB"/>
    </w:rPr>
    <w:tblPr>
      <w:tblStyleRowBandSize w:val="1"/>
      <w:tblStyleColBandSize w:val="1"/>
      <w:tblBorders>
        <w:top w:val="single" w:sz="8" w:space="0" w:color="00B18F" w:themeColor="accent2"/>
        <w:left w:val="single" w:sz="8" w:space="0" w:color="00B18F" w:themeColor="accent2"/>
        <w:bottom w:val="single" w:sz="8" w:space="0" w:color="00B18F" w:themeColor="accent2"/>
        <w:right w:val="single" w:sz="8" w:space="0" w:color="00B18F" w:themeColor="accent2"/>
      </w:tblBorders>
    </w:tblPr>
    <w:tblStylePr w:type="firstRow">
      <w:rPr>
        <w:sz w:val="24"/>
        <w:szCs w:val="24"/>
      </w:rPr>
      <w:tblPr/>
      <w:tcPr>
        <w:tcBorders>
          <w:top w:val="nil"/>
          <w:left w:val="nil"/>
          <w:bottom w:val="single" w:sz="24" w:space="0" w:color="00B18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8F" w:themeColor="accent2"/>
          <w:insideH w:val="nil"/>
          <w:insideV w:val="nil"/>
        </w:tcBorders>
        <w:shd w:val="clear" w:color="auto" w:fill="FFFFFF" w:themeFill="background1"/>
      </w:tcPr>
    </w:tblStylePr>
    <w:tblStylePr w:type="lastCol">
      <w:tblPr/>
      <w:tcPr>
        <w:tcBorders>
          <w:top w:val="nil"/>
          <w:left w:val="single" w:sz="8" w:space="0" w:color="00B18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EF" w:themeFill="accent2" w:themeFillTint="3F"/>
      </w:tcPr>
    </w:tblStylePr>
    <w:tblStylePr w:type="band1Horz">
      <w:tblPr/>
      <w:tcPr>
        <w:tcBorders>
          <w:top w:val="nil"/>
          <w:bottom w:val="nil"/>
          <w:insideH w:val="nil"/>
          <w:insideV w:val="nil"/>
        </w:tcBorders>
        <w:shd w:val="clear" w:color="auto" w:fill="ACFF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02C16"/>
    <w:pPr>
      <w:spacing w:before="120" w:after="260" w:line="240" w:lineRule="auto"/>
    </w:pPr>
    <w:rPr>
      <w:rFonts w:asciiTheme="majorHAnsi" w:eastAsiaTheme="majorEastAsia" w:hAnsiTheme="majorHAnsi" w:cstheme="majorBidi"/>
      <w:color w:val="000000" w:themeColor="text1"/>
      <w:sz w:val="20"/>
      <w:szCs w:val="20"/>
      <w:lang w:eastAsia="en-GB" w:bidi="en-GB"/>
    </w:rPr>
    <w:tblPr>
      <w:tblStyleRowBandSize w:val="1"/>
      <w:tblStyleColBandSize w:val="1"/>
      <w:tblBorders>
        <w:top w:val="single" w:sz="8" w:space="0" w:color="64CBE8" w:themeColor="accent3"/>
        <w:left w:val="single" w:sz="8" w:space="0" w:color="64CBE8" w:themeColor="accent3"/>
        <w:bottom w:val="single" w:sz="8" w:space="0" w:color="64CBE8" w:themeColor="accent3"/>
        <w:right w:val="single" w:sz="8" w:space="0" w:color="64CBE8" w:themeColor="accent3"/>
      </w:tblBorders>
    </w:tblPr>
    <w:tblStylePr w:type="firstRow">
      <w:rPr>
        <w:sz w:val="24"/>
        <w:szCs w:val="24"/>
      </w:rPr>
      <w:tblPr/>
      <w:tcPr>
        <w:tcBorders>
          <w:top w:val="nil"/>
          <w:left w:val="nil"/>
          <w:bottom w:val="single" w:sz="24" w:space="0" w:color="64CBE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4CBE8" w:themeColor="accent3"/>
          <w:insideH w:val="nil"/>
          <w:insideV w:val="nil"/>
        </w:tcBorders>
        <w:shd w:val="clear" w:color="auto" w:fill="FFFFFF" w:themeFill="background1"/>
      </w:tcPr>
    </w:tblStylePr>
    <w:tblStylePr w:type="lastCol">
      <w:tblPr/>
      <w:tcPr>
        <w:tcBorders>
          <w:top w:val="nil"/>
          <w:left w:val="single" w:sz="8" w:space="0" w:color="64CBE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2F9" w:themeFill="accent3" w:themeFillTint="3F"/>
      </w:tcPr>
    </w:tblStylePr>
    <w:tblStylePr w:type="band1Horz">
      <w:tblPr/>
      <w:tcPr>
        <w:tcBorders>
          <w:top w:val="nil"/>
          <w:bottom w:val="nil"/>
          <w:insideH w:val="nil"/>
          <w:insideV w:val="nil"/>
        </w:tcBorders>
        <w:shd w:val="clear" w:color="auto" w:fill="D8F2F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02C16"/>
    <w:pPr>
      <w:spacing w:before="120" w:after="260" w:line="240" w:lineRule="auto"/>
    </w:pPr>
    <w:rPr>
      <w:rFonts w:asciiTheme="majorHAnsi" w:eastAsiaTheme="majorEastAsia" w:hAnsiTheme="majorHAnsi" w:cstheme="majorBidi"/>
      <w:color w:val="000000" w:themeColor="text1"/>
      <w:sz w:val="20"/>
      <w:szCs w:val="20"/>
      <w:lang w:eastAsia="en-GB" w:bidi="en-GB"/>
    </w:rPr>
    <w:tblPr>
      <w:tblStyleRowBandSize w:val="1"/>
      <w:tblStyleColBandSize w:val="1"/>
      <w:tblBorders>
        <w:top w:val="single" w:sz="8" w:space="0" w:color="00437B" w:themeColor="accent4"/>
        <w:left w:val="single" w:sz="8" w:space="0" w:color="00437B" w:themeColor="accent4"/>
        <w:bottom w:val="single" w:sz="8" w:space="0" w:color="00437B" w:themeColor="accent4"/>
        <w:right w:val="single" w:sz="8" w:space="0" w:color="00437B" w:themeColor="accent4"/>
      </w:tblBorders>
    </w:tblPr>
    <w:tblStylePr w:type="firstRow">
      <w:rPr>
        <w:sz w:val="24"/>
        <w:szCs w:val="24"/>
      </w:rPr>
      <w:tblPr/>
      <w:tcPr>
        <w:tcBorders>
          <w:top w:val="nil"/>
          <w:left w:val="nil"/>
          <w:bottom w:val="single" w:sz="24" w:space="0" w:color="00437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37B" w:themeColor="accent4"/>
          <w:insideH w:val="nil"/>
          <w:insideV w:val="nil"/>
        </w:tcBorders>
        <w:shd w:val="clear" w:color="auto" w:fill="FFFFFF" w:themeFill="background1"/>
      </w:tcPr>
    </w:tblStylePr>
    <w:tblStylePr w:type="lastCol">
      <w:tblPr/>
      <w:tcPr>
        <w:tcBorders>
          <w:top w:val="nil"/>
          <w:left w:val="single" w:sz="8" w:space="0" w:color="00437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3FF" w:themeFill="accent4" w:themeFillTint="3F"/>
      </w:tcPr>
    </w:tblStylePr>
    <w:tblStylePr w:type="band1Horz">
      <w:tblPr/>
      <w:tcPr>
        <w:tcBorders>
          <w:top w:val="nil"/>
          <w:bottom w:val="nil"/>
          <w:insideH w:val="nil"/>
          <w:insideV w:val="nil"/>
        </w:tcBorders>
        <w:shd w:val="clear" w:color="auto" w:fill="9FD3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02C16"/>
    <w:pPr>
      <w:spacing w:before="120" w:after="260" w:line="240" w:lineRule="auto"/>
    </w:pPr>
    <w:rPr>
      <w:rFonts w:asciiTheme="majorHAnsi" w:eastAsiaTheme="majorEastAsia" w:hAnsiTheme="majorHAnsi" w:cstheme="majorBidi"/>
      <w:color w:val="000000" w:themeColor="text1"/>
      <w:sz w:val="20"/>
      <w:szCs w:val="20"/>
      <w:lang w:eastAsia="en-GB" w:bidi="en-GB"/>
    </w:rPr>
    <w:tblPr>
      <w:tblStyleRowBandSize w:val="1"/>
      <w:tblStyleColBandSize w:val="1"/>
      <w:tblBorders>
        <w:top w:val="single" w:sz="8" w:space="0" w:color="F9C606" w:themeColor="accent5"/>
        <w:left w:val="single" w:sz="8" w:space="0" w:color="F9C606" w:themeColor="accent5"/>
        <w:bottom w:val="single" w:sz="8" w:space="0" w:color="F9C606" w:themeColor="accent5"/>
        <w:right w:val="single" w:sz="8" w:space="0" w:color="F9C606" w:themeColor="accent5"/>
      </w:tblBorders>
    </w:tblPr>
    <w:tblStylePr w:type="firstRow">
      <w:rPr>
        <w:sz w:val="24"/>
        <w:szCs w:val="24"/>
      </w:rPr>
      <w:tblPr/>
      <w:tcPr>
        <w:tcBorders>
          <w:top w:val="nil"/>
          <w:left w:val="nil"/>
          <w:bottom w:val="single" w:sz="24" w:space="0" w:color="F9C60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C606" w:themeColor="accent5"/>
          <w:insideH w:val="nil"/>
          <w:insideV w:val="nil"/>
        </w:tcBorders>
        <w:shd w:val="clear" w:color="auto" w:fill="FFFFFF" w:themeFill="background1"/>
      </w:tcPr>
    </w:tblStylePr>
    <w:tblStylePr w:type="lastCol">
      <w:tblPr/>
      <w:tcPr>
        <w:tcBorders>
          <w:top w:val="nil"/>
          <w:left w:val="single" w:sz="8" w:space="0" w:color="F9C60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0C1" w:themeFill="accent5" w:themeFillTint="3F"/>
      </w:tcPr>
    </w:tblStylePr>
    <w:tblStylePr w:type="band1Horz">
      <w:tblPr/>
      <w:tcPr>
        <w:tcBorders>
          <w:top w:val="nil"/>
          <w:bottom w:val="nil"/>
          <w:insideH w:val="nil"/>
          <w:insideV w:val="nil"/>
        </w:tcBorders>
        <w:shd w:val="clear" w:color="auto" w:fill="FDF0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02C16"/>
    <w:pPr>
      <w:spacing w:before="120" w:after="260" w:line="240" w:lineRule="auto"/>
    </w:pPr>
    <w:rPr>
      <w:rFonts w:asciiTheme="majorHAnsi" w:eastAsiaTheme="majorEastAsia" w:hAnsiTheme="majorHAnsi" w:cstheme="majorBidi"/>
      <w:color w:val="000000" w:themeColor="text1"/>
      <w:sz w:val="20"/>
      <w:szCs w:val="20"/>
      <w:lang w:eastAsia="en-GB" w:bidi="en-GB"/>
    </w:rPr>
    <w:tblPr>
      <w:tblStyleRowBandSize w:val="1"/>
      <w:tblStyleColBandSize w:val="1"/>
      <w:tblBorders>
        <w:top w:val="single" w:sz="8" w:space="0" w:color="C4D82E" w:themeColor="accent6"/>
        <w:left w:val="single" w:sz="8" w:space="0" w:color="C4D82E" w:themeColor="accent6"/>
        <w:bottom w:val="single" w:sz="8" w:space="0" w:color="C4D82E" w:themeColor="accent6"/>
        <w:right w:val="single" w:sz="8" w:space="0" w:color="C4D82E" w:themeColor="accent6"/>
      </w:tblBorders>
    </w:tblPr>
    <w:tblStylePr w:type="firstRow">
      <w:rPr>
        <w:sz w:val="24"/>
        <w:szCs w:val="24"/>
      </w:rPr>
      <w:tblPr/>
      <w:tcPr>
        <w:tcBorders>
          <w:top w:val="nil"/>
          <w:left w:val="nil"/>
          <w:bottom w:val="single" w:sz="24" w:space="0" w:color="C4D82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D82E" w:themeColor="accent6"/>
          <w:insideH w:val="nil"/>
          <w:insideV w:val="nil"/>
        </w:tcBorders>
        <w:shd w:val="clear" w:color="auto" w:fill="FFFFFF" w:themeFill="background1"/>
      </w:tcPr>
    </w:tblStylePr>
    <w:tblStylePr w:type="lastCol">
      <w:tblPr/>
      <w:tcPr>
        <w:tcBorders>
          <w:top w:val="nil"/>
          <w:left w:val="single" w:sz="8" w:space="0" w:color="C4D8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5CB" w:themeFill="accent6" w:themeFillTint="3F"/>
      </w:tcPr>
    </w:tblStylePr>
    <w:tblStylePr w:type="band1Horz">
      <w:tblPr/>
      <w:tcPr>
        <w:tcBorders>
          <w:top w:val="nil"/>
          <w:bottom w:val="nil"/>
          <w:insideH w:val="nil"/>
          <w:insideV w:val="nil"/>
        </w:tcBorders>
        <w:shd w:val="clear" w:color="auto" w:fill="F0F5C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703CC4" w:themeColor="accent1" w:themeTint="BF"/>
        <w:left w:val="single" w:sz="8" w:space="0" w:color="703CC4" w:themeColor="accent1" w:themeTint="BF"/>
        <w:bottom w:val="single" w:sz="8" w:space="0" w:color="703CC4" w:themeColor="accent1" w:themeTint="BF"/>
        <w:right w:val="single" w:sz="8" w:space="0" w:color="703CC4" w:themeColor="accent1" w:themeTint="BF"/>
        <w:insideH w:val="single" w:sz="8" w:space="0" w:color="703CC4" w:themeColor="accent1" w:themeTint="BF"/>
      </w:tblBorders>
    </w:tblPr>
    <w:tblStylePr w:type="firstRow">
      <w:pPr>
        <w:spacing w:before="0" w:after="0" w:line="240" w:lineRule="auto"/>
      </w:pPr>
      <w:rPr>
        <w:b/>
        <w:bCs/>
        <w:color w:val="FFFFFF" w:themeColor="background1"/>
      </w:rPr>
      <w:tblPr/>
      <w:tcPr>
        <w:tcBorders>
          <w:top w:val="single" w:sz="8" w:space="0" w:color="703CC4" w:themeColor="accent1" w:themeTint="BF"/>
          <w:left w:val="single" w:sz="8" w:space="0" w:color="703CC4" w:themeColor="accent1" w:themeTint="BF"/>
          <w:bottom w:val="single" w:sz="8" w:space="0" w:color="703CC4" w:themeColor="accent1" w:themeTint="BF"/>
          <w:right w:val="single" w:sz="8" w:space="0" w:color="703CC4" w:themeColor="accent1" w:themeTint="BF"/>
          <w:insideH w:val="nil"/>
          <w:insideV w:val="nil"/>
        </w:tcBorders>
        <w:shd w:val="clear" w:color="auto" w:fill="4B2884" w:themeFill="accent1"/>
      </w:tcPr>
    </w:tblStylePr>
    <w:tblStylePr w:type="lastRow">
      <w:pPr>
        <w:spacing w:before="0" w:after="0" w:line="240" w:lineRule="auto"/>
      </w:pPr>
      <w:rPr>
        <w:b/>
        <w:bCs/>
      </w:rPr>
      <w:tblPr/>
      <w:tcPr>
        <w:tcBorders>
          <w:top w:val="double" w:sz="6" w:space="0" w:color="703CC4" w:themeColor="accent1" w:themeTint="BF"/>
          <w:left w:val="single" w:sz="8" w:space="0" w:color="703CC4" w:themeColor="accent1" w:themeTint="BF"/>
          <w:bottom w:val="single" w:sz="8" w:space="0" w:color="703CC4" w:themeColor="accent1" w:themeTint="BF"/>
          <w:right w:val="single" w:sz="8" w:space="0" w:color="703CC4"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BEEB" w:themeFill="accent1" w:themeFillTint="3F"/>
      </w:tcPr>
    </w:tblStylePr>
    <w:tblStylePr w:type="band1Horz">
      <w:tblPr/>
      <w:tcPr>
        <w:tcBorders>
          <w:insideH w:val="nil"/>
          <w:insideV w:val="nil"/>
        </w:tcBorders>
        <w:shd w:val="clear" w:color="auto" w:fill="CFBE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05FFCF" w:themeColor="accent2" w:themeTint="BF"/>
        <w:left w:val="single" w:sz="8" w:space="0" w:color="05FFCF" w:themeColor="accent2" w:themeTint="BF"/>
        <w:bottom w:val="single" w:sz="8" w:space="0" w:color="05FFCF" w:themeColor="accent2" w:themeTint="BF"/>
        <w:right w:val="single" w:sz="8" w:space="0" w:color="05FFCF" w:themeColor="accent2" w:themeTint="BF"/>
        <w:insideH w:val="single" w:sz="8" w:space="0" w:color="05FFCF" w:themeColor="accent2" w:themeTint="BF"/>
      </w:tblBorders>
    </w:tblPr>
    <w:tblStylePr w:type="firstRow">
      <w:pPr>
        <w:spacing w:before="0" w:after="0" w:line="240" w:lineRule="auto"/>
      </w:pPr>
      <w:rPr>
        <w:b/>
        <w:bCs/>
        <w:color w:val="FFFFFF" w:themeColor="background1"/>
      </w:rPr>
      <w:tblPr/>
      <w:tcPr>
        <w:tcBorders>
          <w:top w:val="single" w:sz="8" w:space="0" w:color="05FFCF" w:themeColor="accent2" w:themeTint="BF"/>
          <w:left w:val="single" w:sz="8" w:space="0" w:color="05FFCF" w:themeColor="accent2" w:themeTint="BF"/>
          <w:bottom w:val="single" w:sz="8" w:space="0" w:color="05FFCF" w:themeColor="accent2" w:themeTint="BF"/>
          <w:right w:val="single" w:sz="8" w:space="0" w:color="05FFCF" w:themeColor="accent2" w:themeTint="BF"/>
          <w:insideH w:val="nil"/>
          <w:insideV w:val="nil"/>
        </w:tcBorders>
        <w:shd w:val="clear" w:color="auto" w:fill="00B18F" w:themeFill="accent2"/>
      </w:tcPr>
    </w:tblStylePr>
    <w:tblStylePr w:type="lastRow">
      <w:pPr>
        <w:spacing w:before="0" w:after="0" w:line="240" w:lineRule="auto"/>
      </w:pPr>
      <w:rPr>
        <w:b/>
        <w:bCs/>
      </w:rPr>
      <w:tblPr/>
      <w:tcPr>
        <w:tcBorders>
          <w:top w:val="double" w:sz="6" w:space="0" w:color="05FFCF" w:themeColor="accent2" w:themeTint="BF"/>
          <w:left w:val="single" w:sz="8" w:space="0" w:color="05FFCF" w:themeColor="accent2" w:themeTint="BF"/>
          <w:bottom w:val="single" w:sz="8" w:space="0" w:color="05FFCF" w:themeColor="accent2" w:themeTint="BF"/>
          <w:right w:val="single" w:sz="8" w:space="0" w:color="05FF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CFFEF" w:themeFill="accent2" w:themeFillTint="3F"/>
      </w:tcPr>
    </w:tblStylePr>
    <w:tblStylePr w:type="band1Horz">
      <w:tblPr/>
      <w:tcPr>
        <w:tcBorders>
          <w:insideH w:val="nil"/>
          <w:insideV w:val="nil"/>
        </w:tcBorders>
        <w:shd w:val="clear" w:color="auto" w:fill="ACFF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8AD7ED" w:themeColor="accent3" w:themeTint="BF"/>
        <w:left w:val="single" w:sz="8" w:space="0" w:color="8AD7ED" w:themeColor="accent3" w:themeTint="BF"/>
        <w:bottom w:val="single" w:sz="8" w:space="0" w:color="8AD7ED" w:themeColor="accent3" w:themeTint="BF"/>
        <w:right w:val="single" w:sz="8" w:space="0" w:color="8AD7ED" w:themeColor="accent3" w:themeTint="BF"/>
        <w:insideH w:val="single" w:sz="8" w:space="0" w:color="8AD7ED" w:themeColor="accent3" w:themeTint="BF"/>
      </w:tblBorders>
    </w:tblPr>
    <w:tblStylePr w:type="firstRow">
      <w:pPr>
        <w:spacing w:before="0" w:after="0" w:line="240" w:lineRule="auto"/>
      </w:pPr>
      <w:rPr>
        <w:b/>
        <w:bCs/>
        <w:color w:val="FFFFFF" w:themeColor="background1"/>
      </w:rPr>
      <w:tblPr/>
      <w:tcPr>
        <w:tcBorders>
          <w:top w:val="single" w:sz="8" w:space="0" w:color="8AD7ED" w:themeColor="accent3" w:themeTint="BF"/>
          <w:left w:val="single" w:sz="8" w:space="0" w:color="8AD7ED" w:themeColor="accent3" w:themeTint="BF"/>
          <w:bottom w:val="single" w:sz="8" w:space="0" w:color="8AD7ED" w:themeColor="accent3" w:themeTint="BF"/>
          <w:right w:val="single" w:sz="8" w:space="0" w:color="8AD7ED" w:themeColor="accent3" w:themeTint="BF"/>
          <w:insideH w:val="nil"/>
          <w:insideV w:val="nil"/>
        </w:tcBorders>
        <w:shd w:val="clear" w:color="auto" w:fill="64CBE8" w:themeFill="accent3"/>
      </w:tcPr>
    </w:tblStylePr>
    <w:tblStylePr w:type="lastRow">
      <w:pPr>
        <w:spacing w:before="0" w:after="0" w:line="240" w:lineRule="auto"/>
      </w:pPr>
      <w:rPr>
        <w:b/>
        <w:bCs/>
      </w:rPr>
      <w:tblPr/>
      <w:tcPr>
        <w:tcBorders>
          <w:top w:val="double" w:sz="6" w:space="0" w:color="8AD7ED" w:themeColor="accent3" w:themeTint="BF"/>
          <w:left w:val="single" w:sz="8" w:space="0" w:color="8AD7ED" w:themeColor="accent3" w:themeTint="BF"/>
          <w:bottom w:val="single" w:sz="8" w:space="0" w:color="8AD7ED" w:themeColor="accent3" w:themeTint="BF"/>
          <w:right w:val="single" w:sz="8" w:space="0" w:color="8AD7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2F9" w:themeFill="accent3" w:themeFillTint="3F"/>
      </w:tcPr>
    </w:tblStylePr>
    <w:tblStylePr w:type="band1Horz">
      <w:tblPr/>
      <w:tcPr>
        <w:tcBorders>
          <w:insideH w:val="nil"/>
          <w:insideV w:val="nil"/>
        </w:tcBorders>
        <w:shd w:val="clear" w:color="auto" w:fill="D8F2F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0077DC" w:themeColor="accent4" w:themeTint="BF"/>
        <w:left w:val="single" w:sz="8" w:space="0" w:color="0077DC" w:themeColor="accent4" w:themeTint="BF"/>
        <w:bottom w:val="single" w:sz="8" w:space="0" w:color="0077DC" w:themeColor="accent4" w:themeTint="BF"/>
        <w:right w:val="single" w:sz="8" w:space="0" w:color="0077DC" w:themeColor="accent4" w:themeTint="BF"/>
        <w:insideH w:val="single" w:sz="8" w:space="0" w:color="0077DC" w:themeColor="accent4" w:themeTint="BF"/>
      </w:tblBorders>
    </w:tblPr>
    <w:tblStylePr w:type="firstRow">
      <w:pPr>
        <w:spacing w:before="0" w:after="0" w:line="240" w:lineRule="auto"/>
      </w:pPr>
      <w:rPr>
        <w:b/>
        <w:bCs/>
        <w:color w:val="FFFFFF" w:themeColor="background1"/>
      </w:rPr>
      <w:tblPr/>
      <w:tcPr>
        <w:tcBorders>
          <w:top w:val="single" w:sz="8" w:space="0" w:color="0077DC" w:themeColor="accent4" w:themeTint="BF"/>
          <w:left w:val="single" w:sz="8" w:space="0" w:color="0077DC" w:themeColor="accent4" w:themeTint="BF"/>
          <w:bottom w:val="single" w:sz="8" w:space="0" w:color="0077DC" w:themeColor="accent4" w:themeTint="BF"/>
          <w:right w:val="single" w:sz="8" w:space="0" w:color="0077DC" w:themeColor="accent4" w:themeTint="BF"/>
          <w:insideH w:val="nil"/>
          <w:insideV w:val="nil"/>
        </w:tcBorders>
        <w:shd w:val="clear" w:color="auto" w:fill="00437B" w:themeFill="accent4"/>
      </w:tcPr>
    </w:tblStylePr>
    <w:tblStylePr w:type="lastRow">
      <w:pPr>
        <w:spacing w:before="0" w:after="0" w:line="240" w:lineRule="auto"/>
      </w:pPr>
      <w:rPr>
        <w:b/>
        <w:bCs/>
      </w:rPr>
      <w:tblPr/>
      <w:tcPr>
        <w:tcBorders>
          <w:top w:val="double" w:sz="6" w:space="0" w:color="0077DC" w:themeColor="accent4" w:themeTint="BF"/>
          <w:left w:val="single" w:sz="8" w:space="0" w:color="0077DC" w:themeColor="accent4" w:themeTint="BF"/>
          <w:bottom w:val="single" w:sz="8" w:space="0" w:color="0077DC" w:themeColor="accent4" w:themeTint="BF"/>
          <w:right w:val="single" w:sz="8" w:space="0" w:color="0077DC" w:themeColor="accent4" w:themeTint="BF"/>
          <w:insideH w:val="nil"/>
          <w:insideV w:val="nil"/>
        </w:tcBorders>
      </w:tcPr>
    </w:tblStylePr>
    <w:tblStylePr w:type="firstCol">
      <w:rPr>
        <w:b/>
        <w:bCs/>
      </w:rPr>
    </w:tblStylePr>
    <w:tblStylePr w:type="lastCol">
      <w:rPr>
        <w:b/>
        <w:bCs/>
      </w:rPr>
    </w:tblStylePr>
    <w:tblStylePr w:type="band1Vert">
      <w:tblPr/>
      <w:tcPr>
        <w:shd w:val="clear" w:color="auto" w:fill="9FD3FF" w:themeFill="accent4" w:themeFillTint="3F"/>
      </w:tcPr>
    </w:tblStylePr>
    <w:tblStylePr w:type="band1Horz">
      <w:tblPr/>
      <w:tcPr>
        <w:tcBorders>
          <w:insideH w:val="nil"/>
          <w:insideV w:val="nil"/>
        </w:tcBorders>
        <w:shd w:val="clear" w:color="auto" w:fill="9FD3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FAD444" w:themeColor="accent5" w:themeTint="BF"/>
        <w:left w:val="single" w:sz="8" w:space="0" w:color="FAD444" w:themeColor="accent5" w:themeTint="BF"/>
        <w:bottom w:val="single" w:sz="8" w:space="0" w:color="FAD444" w:themeColor="accent5" w:themeTint="BF"/>
        <w:right w:val="single" w:sz="8" w:space="0" w:color="FAD444" w:themeColor="accent5" w:themeTint="BF"/>
        <w:insideH w:val="single" w:sz="8" w:space="0" w:color="FAD444" w:themeColor="accent5" w:themeTint="BF"/>
      </w:tblBorders>
    </w:tblPr>
    <w:tblStylePr w:type="firstRow">
      <w:pPr>
        <w:spacing w:before="0" w:after="0" w:line="240" w:lineRule="auto"/>
      </w:pPr>
      <w:rPr>
        <w:b/>
        <w:bCs/>
        <w:color w:val="FFFFFF" w:themeColor="background1"/>
      </w:rPr>
      <w:tblPr/>
      <w:tcPr>
        <w:tcBorders>
          <w:top w:val="single" w:sz="8" w:space="0" w:color="FAD444" w:themeColor="accent5" w:themeTint="BF"/>
          <w:left w:val="single" w:sz="8" w:space="0" w:color="FAD444" w:themeColor="accent5" w:themeTint="BF"/>
          <w:bottom w:val="single" w:sz="8" w:space="0" w:color="FAD444" w:themeColor="accent5" w:themeTint="BF"/>
          <w:right w:val="single" w:sz="8" w:space="0" w:color="FAD444" w:themeColor="accent5" w:themeTint="BF"/>
          <w:insideH w:val="nil"/>
          <w:insideV w:val="nil"/>
        </w:tcBorders>
        <w:shd w:val="clear" w:color="auto" w:fill="F9C606" w:themeFill="accent5"/>
      </w:tcPr>
    </w:tblStylePr>
    <w:tblStylePr w:type="lastRow">
      <w:pPr>
        <w:spacing w:before="0" w:after="0" w:line="240" w:lineRule="auto"/>
      </w:pPr>
      <w:rPr>
        <w:b/>
        <w:bCs/>
      </w:rPr>
      <w:tblPr/>
      <w:tcPr>
        <w:tcBorders>
          <w:top w:val="double" w:sz="6" w:space="0" w:color="FAD444" w:themeColor="accent5" w:themeTint="BF"/>
          <w:left w:val="single" w:sz="8" w:space="0" w:color="FAD444" w:themeColor="accent5" w:themeTint="BF"/>
          <w:bottom w:val="single" w:sz="8" w:space="0" w:color="FAD444" w:themeColor="accent5" w:themeTint="BF"/>
          <w:right w:val="single" w:sz="8" w:space="0" w:color="FAD4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F0C1" w:themeFill="accent5" w:themeFillTint="3F"/>
      </w:tcPr>
    </w:tblStylePr>
    <w:tblStylePr w:type="band1Horz">
      <w:tblPr/>
      <w:tcPr>
        <w:tcBorders>
          <w:insideH w:val="nil"/>
          <w:insideV w:val="nil"/>
        </w:tcBorders>
        <w:shd w:val="clear" w:color="auto" w:fill="FDF0C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8" w:space="0" w:color="D2E162" w:themeColor="accent6" w:themeTint="BF"/>
        <w:left w:val="single" w:sz="8" w:space="0" w:color="D2E162" w:themeColor="accent6" w:themeTint="BF"/>
        <w:bottom w:val="single" w:sz="8" w:space="0" w:color="D2E162" w:themeColor="accent6" w:themeTint="BF"/>
        <w:right w:val="single" w:sz="8" w:space="0" w:color="D2E162" w:themeColor="accent6" w:themeTint="BF"/>
        <w:insideH w:val="single" w:sz="8" w:space="0" w:color="D2E162" w:themeColor="accent6" w:themeTint="BF"/>
      </w:tblBorders>
    </w:tblPr>
    <w:tblStylePr w:type="firstRow">
      <w:pPr>
        <w:spacing w:before="0" w:after="0" w:line="240" w:lineRule="auto"/>
      </w:pPr>
      <w:rPr>
        <w:b/>
        <w:bCs/>
        <w:color w:val="FFFFFF" w:themeColor="background1"/>
      </w:rPr>
      <w:tblPr/>
      <w:tcPr>
        <w:tcBorders>
          <w:top w:val="single" w:sz="8" w:space="0" w:color="D2E162" w:themeColor="accent6" w:themeTint="BF"/>
          <w:left w:val="single" w:sz="8" w:space="0" w:color="D2E162" w:themeColor="accent6" w:themeTint="BF"/>
          <w:bottom w:val="single" w:sz="8" w:space="0" w:color="D2E162" w:themeColor="accent6" w:themeTint="BF"/>
          <w:right w:val="single" w:sz="8" w:space="0" w:color="D2E162" w:themeColor="accent6" w:themeTint="BF"/>
          <w:insideH w:val="nil"/>
          <w:insideV w:val="nil"/>
        </w:tcBorders>
        <w:shd w:val="clear" w:color="auto" w:fill="C4D82E" w:themeFill="accent6"/>
      </w:tcPr>
    </w:tblStylePr>
    <w:tblStylePr w:type="lastRow">
      <w:pPr>
        <w:spacing w:before="0" w:after="0" w:line="240" w:lineRule="auto"/>
      </w:pPr>
      <w:rPr>
        <w:b/>
        <w:bCs/>
      </w:rPr>
      <w:tblPr/>
      <w:tcPr>
        <w:tcBorders>
          <w:top w:val="double" w:sz="6" w:space="0" w:color="D2E162" w:themeColor="accent6" w:themeTint="BF"/>
          <w:left w:val="single" w:sz="8" w:space="0" w:color="D2E162" w:themeColor="accent6" w:themeTint="BF"/>
          <w:bottom w:val="single" w:sz="8" w:space="0" w:color="D2E162" w:themeColor="accent6" w:themeTint="BF"/>
          <w:right w:val="single" w:sz="8" w:space="0" w:color="D2E16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0F5CB" w:themeFill="accent6" w:themeFillTint="3F"/>
      </w:tcPr>
    </w:tblStylePr>
    <w:tblStylePr w:type="band1Horz">
      <w:tblPr/>
      <w:tcPr>
        <w:tcBorders>
          <w:insideH w:val="nil"/>
          <w:insideV w:val="nil"/>
        </w:tcBorders>
        <w:shd w:val="clear" w:color="auto" w:fill="F0F5C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288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2884" w:themeFill="accent1"/>
      </w:tcPr>
    </w:tblStylePr>
    <w:tblStylePr w:type="lastCol">
      <w:rPr>
        <w:b/>
        <w:bCs/>
        <w:color w:val="FFFFFF" w:themeColor="background1"/>
      </w:rPr>
      <w:tblPr/>
      <w:tcPr>
        <w:tcBorders>
          <w:left w:val="nil"/>
          <w:right w:val="nil"/>
          <w:insideH w:val="nil"/>
          <w:insideV w:val="nil"/>
        </w:tcBorders>
        <w:shd w:val="clear" w:color="auto" w:fill="4B288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8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18F" w:themeFill="accent2"/>
      </w:tcPr>
    </w:tblStylePr>
    <w:tblStylePr w:type="lastCol">
      <w:rPr>
        <w:b/>
        <w:bCs/>
        <w:color w:val="FFFFFF" w:themeColor="background1"/>
      </w:rPr>
      <w:tblPr/>
      <w:tcPr>
        <w:tcBorders>
          <w:left w:val="nil"/>
          <w:right w:val="nil"/>
          <w:insideH w:val="nil"/>
          <w:insideV w:val="nil"/>
        </w:tcBorders>
        <w:shd w:val="clear" w:color="auto" w:fill="00B18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4CBE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4CBE8" w:themeFill="accent3"/>
      </w:tcPr>
    </w:tblStylePr>
    <w:tblStylePr w:type="lastCol">
      <w:rPr>
        <w:b/>
        <w:bCs/>
        <w:color w:val="FFFFFF" w:themeColor="background1"/>
      </w:rPr>
      <w:tblPr/>
      <w:tcPr>
        <w:tcBorders>
          <w:left w:val="nil"/>
          <w:right w:val="nil"/>
          <w:insideH w:val="nil"/>
          <w:insideV w:val="nil"/>
        </w:tcBorders>
        <w:shd w:val="clear" w:color="auto" w:fill="64CBE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37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437B" w:themeFill="accent4"/>
      </w:tcPr>
    </w:tblStylePr>
    <w:tblStylePr w:type="lastCol">
      <w:rPr>
        <w:b/>
        <w:bCs/>
        <w:color w:val="FFFFFF" w:themeColor="background1"/>
      </w:rPr>
      <w:tblPr/>
      <w:tcPr>
        <w:tcBorders>
          <w:left w:val="nil"/>
          <w:right w:val="nil"/>
          <w:insideH w:val="nil"/>
          <w:insideV w:val="nil"/>
        </w:tcBorders>
        <w:shd w:val="clear" w:color="auto" w:fill="00437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C60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C606" w:themeFill="accent5"/>
      </w:tcPr>
    </w:tblStylePr>
    <w:tblStylePr w:type="lastCol">
      <w:rPr>
        <w:b/>
        <w:bCs/>
        <w:color w:val="FFFFFF" w:themeColor="background1"/>
      </w:rPr>
      <w:tblPr/>
      <w:tcPr>
        <w:tcBorders>
          <w:left w:val="nil"/>
          <w:right w:val="nil"/>
          <w:insideH w:val="nil"/>
          <w:insideV w:val="nil"/>
        </w:tcBorders>
        <w:shd w:val="clear" w:color="auto" w:fill="F9C60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D8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4D82E" w:themeFill="accent6"/>
      </w:tcPr>
    </w:tblStylePr>
    <w:tblStylePr w:type="lastCol">
      <w:rPr>
        <w:b/>
        <w:bCs/>
        <w:color w:val="FFFFFF" w:themeColor="background1"/>
      </w:rPr>
      <w:tblPr/>
      <w:tcPr>
        <w:tcBorders>
          <w:left w:val="nil"/>
          <w:right w:val="nil"/>
          <w:insideH w:val="nil"/>
          <w:insideV w:val="nil"/>
        </w:tcBorders>
        <w:shd w:val="clear" w:color="auto" w:fill="C4D8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E02C16"/>
    <w:rPr>
      <w:color w:val="2B579A"/>
      <w:shd w:val="clear" w:color="auto" w:fill="E1DFDD"/>
    </w:rPr>
  </w:style>
  <w:style w:type="paragraph" w:styleId="MessageHeader">
    <w:name w:val="Message Header"/>
    <w:basedOn w:val="Normal"/>
    <w:link w:val="MessageHeaderChar"/>
    <w:uiPriority w:val="99"/>
    <w:semiHidden/>
    <w:rsid w:val="00E02C1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02C16"/>
    <w:rPr>
      <w:rFonts w:asciiTheme="majorHAnsi" w:eastAsiaTheme="majorEastAsia" w:hAnsiTheme="majorHAnsi" w:cstheme="majorBidi"/>
      <w:color w:val="221E1F"/>
      <w:sz w:val="24"/>
      <w:szCs w:val="24"/>
      <w:shd w:val="pct20" w:color="auto" w:fill="auto"/>
      <w:lang w:eastAsia="en-GB" w:bidi="en-GB"/>
    </w:rPr>
  </w:style>
  <w:style w:type="paragraph" w:styleId="NormalWeb">
    <w:name w:val="Normal (Web)"/>
    <w:basedOn w:val="Normal"/>
    <w:uiPriority w:val="99"/>
    <w:semiHidden/>
    <w:rsid w:val="00E02C16"/>
    <w:rPr>
      <w:rFonts w:ascii="Times New Roman" w:hAnsi="Times New Roman" w:cs="Times New Roman"/>
      <w:sz w:val="24"/>
      <w:szCs w:val="24"/>
    </w:rPr>
  </w:style>
  <w:style w:type="paragraph" w:styleId="NoteHeading">
    <w:name w:val="Note Heading"/>
    <w:basedOn w:val="Normal"/>
    <w:next w:val="Normal"/>
    <w:link w:val="NoteHeadingChar"/>
    <w:uiPriority w:val="99"/>
    <w:semiHidden/>
    <w:rsid w:val="00E02C16"/>
    <w:pPr>
      <w:spacing w:line="240" w:lineRule="auto"/>
    </w:pPr>
  </w:style>
  <w:style w:type="character" w:customStyle="1" w:styleId="NoteHeadingChar">
    <w:name w:val="Note Heading Char"/>
    <w:basedOn w:val="DefaultParagraphFont"/>
    <w:link w:val="NoteHeading"/>
    <w:uiPriority w:val="99"/>
    <w:semiHidden/>
    <w:rsid w:val="00E02C16"/>
    <w:rPr>
      <w:rFonts w:ascii="Arial" w:hAnsi="Arial" w:cs="Verdana"/>
      <w:color w:val="221E1F"/>
      <w:sz w:val="20"/>
      <w:szCs w:val="20"/>
      <w:lang w:eastAsia="en-GB" w:bidi="en-GB"/>
    </w:rPr>
  </w:style>
  <w:style w:type="table" w:styleId="PlainTable1">
    <w:name w:val="Plain Table 1"/>
    <w:basedOn w:val="TableNormal"/>
    <w:uiPriority w:val="41"/>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2C16"/>
    <w:pPr>
      <w:spacing w:before="120" w:after="260" w:line="240" w:lineRule="auto"/>
    </w:pPr>
    <w:rPr>
      <w:rFonts w:ascii="Arial" w:hAnsi="Arial" w:cs="Verdana"/>
      <w:color w:val="221E1F"/>
      <w:sz w:val="20"/>
      <w:szCs w:val="20"/>
      <w:lang w:eastAsia="en-GB" w:bidi="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02C16"/>
    <w:pPr>
      <w:spacing w:before="120" w:after="260" w:line="240" w:lineRule="auto"/>
    </w:pPr>
    <w:rPr>
      <w:rFonts w:ascii="Arial" w:hAnsi="Arial" w:cs="Verdana"/>
      <w:color w:val="221E1F"/>
      <w:sz w:val="20"/>
      <w:szCs w:val="20"/>
      <w:lang w:eastAsia="en-GB" w:bidi="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2C16"/>
    <w:pPr>
      <w:spacing w:before="120" w:after="260" w:line="240" w:lineRule="auto"/>
    </w:pPr>
    <w:rPr>
      <w:rFonts w:ascii="Arial" w:hAnsi="Arial" w:cs="Verdana"/>
      <w:color w:val="221E1F"/>
      <w:sz w:val="20"/>
      <w:szCs w:val="20"/>
      <w:lang w:eastAsia="en-GB" w:bidi="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02C16"/>
    <w:pPr>
      <w:spacing w:before="120" w:after="260" w:line="240" w:lineRule="auto"/>
    </w:pPr>
    <w:rPr>
      <w:rFonts w:ascii="Arial" w:hAnsi="Arial" w:cs="Verdana"/>
      <w:color w:val="221E1F"/>
      <w:sz w:val="20"/>
      <w:szCs w:val="20"/>
      <w:lang w:eastAsia="en-GB" w:bidi="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E02C16"/>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02C16"/>
    <w:rPr>
      <w:rFonts w:ascii="Consolas" w:hAnsi="Consolas" w:cs="Verdana"/>
      <w:color w:val="221E1F"/>
      <w:sz w:val="21"/>
      <w:szCs w:val="21"/>
      <w:lang w:eastAsia="en-GB" w:bidi="en-GB"/>
    </w:rPr>
  </w:style>
  <w:style w:type="paragraph" w:styleId="Salutation">
    <w:name w:val="Salutation"/>
    <w:basedOn w:val="Normal"/>
    <w:next w:val="Normal"/>
    <w:link w:val="SalutationChar"/>
    <w:uiPriority w:val="99"/>
    <w:semiHidden/>
    <w:rsid w:val="00E02C16"/>
  </w:style>
  <w:style w:type="character" w:customStyle="1" w:styleId="SalutationChar">
    <w:name w:val="Salutation Char"/>
    <w:basedOn w:val="DefaultParagraphFont"/>
    <w:link w:val="Salutation"/>
    <w:uiPriority w:val="99"/>
    <w:semiHidden/>
    <w:rsid w:val="00E02C16"/>
    <w:rPr>
      <w:rFonts w:ascii="Arial" w:hAnsi="Arial" w:cs="Verdana"/>
      <w:color w:val="221E1F"/>
      <w:sz w:val="20"/>
      <w:szCs w:val="20"/>
      <w:lang w:eastAsia="en-GB" w:bidi="en-GB"/>
    </w:rPr>
  </w:style>
  <w:style w:type="character" w:styleId="SmartHyperlink">
    <w:name w:val="Smart Hyperlink"/>
    <w:basedOn w:val="DefaultParagraphFont"/>
    <w:uiPriority w:val="99"/>
    <w:semiHidden/>
    <w:unhideWhenUsed/>
    <w:rsid w:val="00E02C16"/>
    <w:rPr>
      <w:u w:val="dotted"/>
    </w:rPr>
  </w:style>
  <w:style w:type="table" w:styleId="Table3Deffects1">
    <w:name w:val="Table 3D effects 1"/>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02C16"/>
    <w:pPr>
      <w:spacing w:before="120" w:after="260" w:line="260" w:lineRule="atLeast"/>
    </w:pPr>
    <w:rPr>
      <w:rFonts w:ascii="Arial" w:hAnsi="Arial" w:cs="Verdana"/>
      <w:color w:val="000080"/>
      <w:sz w:val="20"/>
      <w:szCs w:val="20"/>
      <w:lang w:eastAsia="en-GB" w:bidi="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E02C16"/>
    <w:pPr>
      <w:spacing w:before="120" w:after="260" w:line="260" w:lineRule="atLeast"/>
    </w:pPr>
    <w:rPr>
      <w:rFonts w:ascii="Arial" w:hAnsi="Arial" w:cs="Verdana"/>
      <w:color w:val="FFFFFF"/>
      <w:sz w:val="20"/>
      <w:szCs w:val="20"/>
      <w:lang w:eastAsia="en-GB" w:bidi="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E02C16"/>
    <w:pPr>
      <w:spacing w:before="120" w:after="260" w:line="260" w:lineRule="atLeast"/>
    </w:pPr>
    <w:rPr>
      <w:rFonts w:ascii="Arial" w:hAnsi="Arial" w:cs="Verdana"/>
      <w:b/>
      <w:bCs/>
      <w:color w:val="221E1F"/>
      <w:sz w:val="20"/>
      <w:szCs w:val="20"/>
      <w:lang w:eastAsia="en-GB" w:bidi="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02C16"/>
    <w:pPr>
      <w:spacing w:before="120" w:after="260" w:line="260" w:lineRule="atLeast"/>
    </w:pPr>
    <w:rPr>
      <w:rFonts w:ascii="Arial" w:hAnsi="Arial" w:cs="Verdana"/>
      <w:b/>
      <w:bCs/>
      <w:color w:val="221E1F"/>
      <w:sz w:val="20"/>
      <w:szCs w:val="20"/>
      <w:lang w:eastAsia="en-GB" w:bidi="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02C16"/>
    <w:pPr>
      <w:spacing w:before="120" w:after="260" w:line="260" w:lineRule="atLeast"/>
    </w:pPr>
    <w:rPr>
      <w:rFonts w:ascii="Arial" w:hAnsi="Arial" w:cs="Verdana"/>
      <w:b/>
      <w:bCs/>
      <w:color w:val="221E1F"/>
      <w:sz w:val="20"/>
      <w:szCs w:val="20"/>
      <w:lang w:eastAsia="en-GB" w:bidi="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02C16"/>
    <w:pPr>
      <w:spacing w:before="120" w:after="260" w:line="260" w:lineRule="atLeast"/>
    </w:pPr>
    <w:rPr>
      <w:rFonts w:ascii="Arial" w:hAnsi="Arial" w:cs="Verdana"/>
      <w:b/>
      <w:bCs/>
      <w:color w:val="221E1F"/>
      <w:sz w:val="20"/>
      <w:szCs w:val="20"/>
      <w:lang w:eastAsia="en-GB" w:bidi="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E02C16"/>
    <w:pPr>
      <w:spacing w:before="120" w:after="260" w:line="240" w:lineRule="auto"/>
    </w:pPr>
    <w:rPr>
      <w:rFonts w:ascii="Arial" w:hAnsi="Arial" w:cs="Verdana"/>
      <w:color w:val="221E1F"/>
      <w:sz w:val="20"/>
      <w:szCs w:val="20"/>
      <w:lang w:eastAsia="en-GB" w:bidi="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02C16"/>
    <w:pPr>
      <w:spacing w:before="120" w:after="260" w:line="260" w:lineRule="atLeast"/>
    </w:pPr>
    <w:rPr>
      <w:rFonts w:ascii="Arial" w:hAnsi="Arial" w:cs="Verdana"/>
      <w:color w:val="221E1F"/>
      <w:sz w:val="20"/>
      <w:szCs w:val="20"/>
      <w:lang w:eastAsia="en-GB" w:bidi="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E02C16"/>
    <w:rPr>
      <w:color w:val="605E5C"/>
      <w:shd w:val="clear" w:color="auto" w:fill="E1DFDD"/>
    </w:rPr>
  </w:style>
  <w:style w:type="paragraph" w:customStyle="1" w:styleId="Heading1-nonumber">
    <w:name w:val="Heading 1 - (no number)"/>
    <w:basedOn w:val="Heading1"/>
    <w:next w:val="BodyText"/>
    <w:uiPriority w:val="2"/>
    <w:rsid w:val="00E02C16"/>
    <w:pPr>
      <w:numPr>
        <w:numId w:val="0"/>
      </w:numPr>
    </w:pPr>
  </w:style>
  <w:style w:type="paragraph" w:customStyle="1" w:styleId="Heading2-nonumber">
    <w:name w:val="Heading 2 -  (no number)"/>
    <w:basedOn w:val="Heading2"/>
    <w:next w:val="BodyText"/>
    <w:uiPriority w:val="2"/>
    <w:rsid w:val="00E02C16"/>
    <w:pPr>
      <w:numPr>
        <w:ilvl w:val="0"/>
        <w:numId w:val="0"/>
      </w:numPr>
    </w:pPr>
  </w:style>
  <w:style w:type="paragraph" w:customStyle="1" w:styleId="Heading3-nonumber">
    <w:name w:val="Heading 3 -  (no number)"/>
    <w:basedOn w:val="Heading3"/>
    <w:next w:val="BodyText"/>
    <w:uiPriority w:val="2"/>
    <w:rsid w:val="00E02C16"/>
    <w:pPr>
      <w:numPr>
        <w:ilvl w:val="0"/>
        <w:numId w:val="0"/>
      </w:numPr>
    </w:pPr>
  </w:style>
  <w:style w:type="paragraph" w:customStyle="1" w:styleId="Heading4-nonumber">
    <w:name w:val="Heading 4 -  (no number)"/>
    <w:basedOn w:val="Heading4"/>
    <w:next w:val="BodyText"/>
    <w:uiPriority w:val="2"/>
    <w:rsid w:val="00E02C16"/>
    <w:pPr>
      <w:numPr>
        <w:ilvl w:val="0"/>
        <w:numId w:val="0"/>
      </w:numPr>
      <w:outlineLvl w:val="9"/>
    </w:pPr>
  </w:style>
  <w:style w:type="paragraph" w:customStyle="1" w:styleId="Heading5-nonumber">
    <w:name w:val="Heading 5 -  (no number)"/>
    <w:basedOn w:val="Heading5"/>
    <w:next w:val="BodyText"/>
    <w:uiPriority w:val="2"/>
    <w:rsid w:val="00E02C16"/>
    <w:pPr>
      <w:numPr>
        <w:ilvl w:val="0"/>
        <w:numId w:val="0"/>
      </w:numPr>
      <w:outlineLvl w:val="9"/>
    </w:pPr>
  </w:style>
  <w:style w:type="paragraph" w:customStyle="1" w:styleId="Heading6-nonumber">
    <w:name w:val="Heading 6 -  (no number)"/>
    <w:basedOn w:val="Heading6"/>
    <w:next w:val="BodyText"/>
    <w:uiPriority w:val="2"/>
    <w:rsid w:val="00E02C16"/>
    <w:pPr>
      <w:numPr>
        <w:ilvl w:val="0"/>
        <w:numId w:val="0"/>
      </w:numPr>
      <w:outlineLvl w:val="9"/>
    </w:pPr>
  </w:style>
  <w:style w:type="paragraph" w:customStyle="1" w:styleId="Coverpagesubtitle">
    <w:name w:val="Coverpage subtitle"/>
    <w:basedOn w:val="Normal"/>
    <w:uiPriority w:val="8"/>
    <w:semiHidden/>
    <w:rsid w:val="00E02C16"/>
    <w:pPr>
      <w:keepNext/>
      <w:keepLines/>
      <w:spacing w:after="0" w:line="320" w:lineRule="atLeast"/>
    </w:pPr>
    <w:rPr>
      <w:b/>
      <w:color w:val="5F6369"/>
      <w:sz w:val="28"/>
    </w:rPr>
  </w:style>
  <w:style w:type="paragraph" w:customStyle="1" w:styleId="Coverpagetitle">
    <w:name w:val="Coverpage title"/>
    <w:basedOn w:val="Normal"/>
    <w:next w:val="Coverpagesubtitle"/>
    <w:uiPriority w:val="8"/>
    <w:semiHidden/>
    <w:rsid w:val="00E02C16"/>
    <w:pPr>
      <w:keepNext/>
      <w:keepLines/>
      <w:spacing w:after="0" w:line="400" w:lineRule="atLeast"/>
    </w:pPr>
    <w:rPr>
      <w:b/>
      <w:caps/>
      <w:color w:val="5F6369" w:themeColor="text2"/>
      <w:sz w:val="36"/>
    </w:rPr>
  </w:style>
  <w:style w:type="paragraph" w:customStyle="1" w:styleId="Template-Adresse">
    <w:name w:val="Template - Adresse"/>
    <w:basedOn w:val="Template"/>
    <w:uiPriority w:val="8"/>
    <w:semiHidden/>
    <w:rsid w:val="00E02C16"/>
    <w:pPr>
      <w:tabs>
        <w:tab w:val="left" w:pos="567"/>
      </w:tabs>
      <w:suppressAutoHyphens/>
    </w:pPr>
    <w:rPr>
      <w:rFonts w:cstheme="minorBidi"/>
    </w:rPr>
  </w:style>
  <w:style w:type="paragraph" w:customStyle="1" w:styleId="Template-Virksomhedsnavn">
    <w:name w:val="Template - Virksomheds navn"/>
    <w:basedOn w:val="Template-Adresse"/>
    <w:next w:val="Template-Adresse"/>
    <w:uiPriority w:val="99"/>
    <w:semiHidden/>
    <w:rsid w:val="00E02C16"/>
    <w:pPr>
      <w:spacing w:line="200" w:lineRule="atLeast"/>
    </w:pPr>
    <w:rPr>
      <w:b/>
    </w:rPr>
  </w:style>
  <w:style w:type="paragraph" w:customStyle="1" w:styleId="Template-Dato">
    <w:name w:val="Template - Dato"/>
    <w:basedOn w:val="Template"/>
    <w:uiPriority w:val="99"/>
    <w:semiHidden/>
    <w:rsid w:val="00E02C16"/>
    <w:pPr>
      <w:spacing w:line="280" w:lineRule="atLeast"/>
    </w:pPr>
    <w:rPr>
      <w:rFonts w:cstheme="minorBidi"/>
    </w:rPr>
  </w:style>
  <w:style w:type="paragraph" w:customStyle="1" w:styleId="Disclaimer">
    <w:name w:val="Disclaimer"/>
    <w:basedOn w:val="Normal"/>
    <w:uiPriority w:val="7"/>
    <w:rsid w:val="00E02C16"/>
    <w:pPr>
      <w:spacing w:before="0" w:line="210" w:lineRule="atLeast"/>
    </w:pPr>
    <w:rPr>
      <w:sz w:val="18"/>
    </w:rPr>
  </w:style>
  <w:style w:type="paragraph" w:customStyle="1" w:styleId="Template-Web">
    <w:name w:val="Template - Web"/>
    <w:basedOn w:val="Footer"/>
    <w:uiPriority w:val="9"/>
    <w:semiHidden/>
    <w:rsid w:val="00E02C16"/>
    <w:rPr>
      <w:b/>
      <w:color w:val="71004B"/>
      <w:sz w:val="20"/>
    </w:rPr>
  </w:style>
  <w:style w:type="character" w:customStyle="1" w:styleId="Coverinformation">
    <w:name w:val="Cover information"/>
    <w:basedOn w:val="DefaultParagraphFont"/>
    <w:uiPriority w:val="8"/>
    <w:semiHidden/>
    <w:rsid w:val="00E02C16"/>
    <w:rPr>
      <w:b/>
    </w:rPr>
  </w:style>
  <w:style w:type="paragraph" w:customStyle="1" w:styleId="Breakouttext-plum">
    <w:name w:val="Breakout text - plum"/>
    <w:basedOn w:val="Normal"/>
    <w:uiPriority w:val="7"/>
    <w:rsid w:val="00E02C16"/>
    <w:pPr>
      <w:spacing w:before="0" w:after="0"/>
    </w:pPr>
    <w:rPr>
      <w:color w:val="71004B"/>
      <w:sz w:val="22"/>
    </w:rPr>
  </w:style>
  <w:style w:type="paragraph" w:customStyle="1" w:styleId="Breakouttext-white">
    <w:name w:val="Breakout text - white"/>
    <w:basedOn w:val="Breakouttext-plum"/>
    <w:uiPriority w:val="7"/>
    <w:rsid w:val="00E02C16"/>
    <w:rPr>
      <w:color w:val="FFFFFF"/>
    </w:rPr>
  </w:style>
  <w:style w:type="paragraph" w:customStyle="1" w:styleId="Quote-plum">
    <w:name w:val="Quote - plum"/>
    <w:basedOn w:val="Normal"/>
    <w:uiPriority w:val="7"/>
    <w:rsid w:val="00E02C16"/>
    <w:pPr>
      <w:spacing w:before="240" w:after="240" w:line="280" w:lineRule="atLeast"/>
      <w:ind w:left="1134" w:right="1134"/>
      <w:contextualSpacing/>
      <w:jc w:val="center"/>
    </w:pPr>
    <w:rPr>
      <w:color w:val="71004B"/>
      <w:sz w:val="24"/>
    </w:rPr>
  </w:style>
  <w:style w:type="paragraph" w:customStyle="1" w:styleId="Quote-coolgrey">
    <w:name w:val="Quote - cool grey"/>
    <w:basedOn w:val="Normal"/>
    <w:uiPriority w:val="7"/>
    <w:rsid w:val="00E02C16"/>
    <w:pPr>
      <w:spacing w:before="240" w:after="240" w:line="280" w:lineRule="atLeast"/>
      <w:ind w:left="1134" w:right="1134"/>
      <w:contextualSpacing/>
      <w:jc w:val="center"/>
    </w:pPr>
    <w:rPr>
      <w:color w:val="5F6369" w:themeColor="text2"/>
      <w:sz w:val="24"/>
    </w:rPr>
  </w:style>
  <w:style w:type="paragraph" w:customStyle="1" w:styleId="Table-Heading-white">
    <w:name w:val="Table - Heading - white"/>
    <w:basedOn w:val="Table-Heading"/>
    <w:uiPriority w:val="5"/>
    <w:rsid w:val="00E02C16"/>
    <w:rPr>
      <w:color w:val="FFFFFF"/>
    </w:rPr>
  </w:style>
  <w:style w:type="paragraph" w:customStyle="1" w:styleId="Table-Heading-grey">
    <w:name w:val="Table - Heading - grey"/>
    <w:basedOn w:val="Table-Heading"/>
    <w:uiPriority w:val="5"/>
    <w:rsid w:val="00E02C16"/>
    <w:rPr>
      <w:color w:val="5F6369" w:themeColor="text2"/>
    </w:rPr>
  </w:style>
  <w:style w:type="paragraph" w:customStyle="1" w:styleId="Table-Subheading">
    <w:name w:val="Table - Subheading"/>
    <w:basedOn w:val="Table-Heading"/>
    <w:uiPriority w:val="5"/>
    <w:rsid w:val="00E02C16"/>
    <w:pPr>
      <w:spacing w:line="210" w:lineRule="atLeast"/>
    </w:pPr>
    <w:rPr>
      <w:sz w:val="18"/>
    </w:rPr>
  </w:style>
  <w:style w:type="paragraph" w:customStyle="1" w:styleId="Table-Bullet">
    <w:name w:val="Table - Bullet"/>
    <w:basedOn w:val="Normal"/>
    <w:uiPriority w:val="4"/>
    <w:rsid w:val="00E02C16"/>
    <w:pPr>
      <w:numPr>
        <w:numId w:val="9"/>
      </w:numPr>
      <w:spacing w:before="40" w:after="40" w:line="210" w:lineRule="atLeast"/>
      <w:ind w:left="341" w:right="57"/>
    </w:pPr>
    <w:rPr>
      <w:sz w:val="18"/>
    </w:rPr>
  </w:style>
  <w:style w:type="paragraph" w:customStyle="1" w:styleId="Table-ListNumber">
    <w:name w:val="Table - List Number"/>
    <w:basedOn w:val="Normal"/>
    <w:uiPriority w:val="4"/>
    <w:rsid w:val="00E02C16"/>
    <w:pPr>
      <w:numPr>
        <w:numId w:val="11"/>
      </w:numPr>
      <w:spacing w:before="40" w:after="40" w:line="210" w:lineRule="atLeast"/>
      <w:ind w:left="341" w:right="57" w:hanging="284"/>
    </w:pPr>
    <w:rPr>
      <w:sz w:val="18"/>
    </w:rPr>
  </w:style>
  <w:style w:type="paragraph" w:customStyle="1" w:styleId="Table-Subheading-grey">
    <w:name w:val="Table - Subheading - grey"/>
    <w:basedOn w:val="Table-Subheading"/>
    <w:uiPriority w:val="5"/>
    <w:rsid w:val="00E02C16"/>
    <w:rPr>
      <w:color w:val="5F6369" w:themeColor="text2"/>
    </w:rPr>
  </w:style>
  <w:style w:type="paragraph" w:customStyle="1" w:styleId="Projecttitle">
    <w:name w:val="Project title"/>
    <w:basedOn w:val="Normal"/>
    <w:uiPriority w:val="8"/>
    <w:rsid w:val="00E02C16"/>
    <w:pPr>
      <w:spacing w:after="0" w:line="220" w:lineRule="atLeast"/>
      <w:jc w:val="right"/>
    </w:pPr>
    <w:rPr>
      <w:b/>
      <w:color w:val="5F6369" w:themeColor="text2"/>
      <w:sz w:val="16"/>
    </w:rPr>
  </w:style>
  <w:style w:type="paragraph" w:customStyle="1" w:styleId="Projectnumber">
    <w:name w:val="Project number"/>
    <w:basedOn w:val="Projecttitle"/>
    <w:uiPriority w:val="8"/>
    <w:semiHidden/>
    <w:rsid w:val="00E02C16"/>
    <w:pPr>
      <w:framePr w:wrap="around" w:vAnchor="page" w:hAnchor="margin" w:xAlign="right" w:y="12441"/>
      <w:suppressOverlap/>
    </w:pPr>
  </w:style>
  <w:style w:type="paragraph" w:customStyle="1" w:styleId="Projectdate">
    <w:name w:val="Project date"/>
    <w:basedOn w:val="Projecttitle"/>
    <w:uiPriority w:val="8"/>
    <w:rsid w:val="00E02C16"/>
    <w:pPr>
      <w:framePr w:wrap="around" w:vAnchor="page" w:hAnchor="margin" w:xAlign="right" w:y="12441"/>
      <w:suppressOverlap/>
    </w:pPr>
  </w:style>
  <w:style w:type="paragraph" w:customStyle="1" w:styleId="Table-Caption">
    <w:name w:val="Table - Caption"/>
    <w:basedOn w:val="Heading5-nonumber"/>
    <w:uiPriority w:val="3"/>
    <w:rsid w:val="00E02C16"/>
    <w:pPr>
      <w:spacing w:after="200"/>
      <w:outlineLvl w:val="8"/>
    </w:pPr>
  </w:style>
  <w:style w:type="paragraph" w:customStyle="1" w:styleId="TOCHeading2">
    <w:name w:val="TOC Heading 2"/>
    <w:basedOn w:val="TOCHeading"/>
    <w:uiPriority w:val="39"/>
    <w:rsid w:val="00E02C16"/>
    <w:pPr>
      <w:spacing w:line="320" w:lineRule="atLeast"/>
    </w:pPr>
    <w:rPr>
      <w:color w:val="5F6369" w:themeColor="text2"/>
      <w:sz w:val="28"/>
    </w:rPr>
  </w:style>
  <w:style w:type="paragraph" w:customStyle="1" w:styleId="OurRef">
    <w:name w:val="Our Ref"/>
    <w:basedOn w:val="Normal"/>
    <w:uiPriority w:val="8"/>
    <w:semiHidden/>
    <w:rsid w:val="00E02C16"/>
    <w:pPr>
      <w:framePr w:wrap="around" w:vAnchor="page" w:hAnchor="margin" w:y="1589"/>
      <w:suppressOverlap/>
    </w:pPr>
    <w:rPr>
      <w:b/>
    </w:rPr>
  </w:style>
  <w:style w:type="paragraph" w:customStyle="1" w:styleId="Caption-Image">
    <w:name w:val="Caption - Image"/>
    <w:basedOn w:val="Caption"/>
    <w:next w:val="Normal"/>
    <w:uiPriority w:val="7"/>
    <w:rsid w:val="00E02C16"/>
    <w:pPr>
      <w:spacing w:before="100" w:after="0" w:line="200" w:lineRule="atLeast"/>
    </w:pPr>
    <w:rPr>
      <w:sz w:val="16"/>
    </w:rPr>
  </w:style>
  <w:style w:type="paragraph" w:customStyle="1" w:styleId="CVEmail">
    <w:name w:val="CV Email"/>
    <w:basedOn w:val="Normal"/>
    <w:uiPriority w:val="8"/>
    <w:semiHidden/>
    <w:rsid w:val="00E02C16"/>
    <w:pPr>
      <w:spacing w:line="280" w:lineRule="atLeast"/>
    </w:pPr>
    <w:rPr>
      <w:color w:val="00B18F" w:themeColor="accent2"/>
      <w:sz w:val="24"/>
    </w:rPr>
  </w:style>
  <w:style w:type="paragraph" w:customStyle="1" w:styleId="CVName">
    <w:name w:val="CV Name"/>
    <w:basedOn w:val="Normal"/>
    <w:uiPriority w:val="8"/>
    <w:semiHidden/>
    <w:rsid w:val="00E02C16"/>
    <w:pPr>
      <w:spacing w:before="400" w:line="400" w:lineRule="atLeast"/>
      <w:contextualSpacing/>
    </w:pPr>
    <w:rPr>
      <w:b/>
      <w:color w:val="5F6369" w:themeColor="text2"/>
      <w:sz w:val="36"/>
    </w:rPr>
  </w:style>
  <w:style w:type="paragraph" w:customStyle="1" w:styleId="CVTitle">
    <w:name w:val="CV Title"/>
    <w:basedOn w:val="Normal"/>
    <w:uiPriority w:val="8"/>
    <w:semiHidden/>
    <w:rsid w:val="00E02C16"/>
    <w:pPr>
      <w:spacing w:line="320" w:lineRule="atLeast"/>
      <w:contextualSpacing/>
    </w:pPr>
    <w:rPr>
      <w:b/>
      <w:color w:val="00B18F" w:themeColor="accent2"/>
      <w:sz w:val="28"/>
    </w:rPr>
  </w:style>
  <w:style w:type="paragraph" w:customStyle="1" w:styleId="ListAlpha">
    <w:name w:val="List Alpha"/>
    <w:basedOn w:val="BodyText"/>
    <w:uiPriority w:val="2"/>
    <w:qFormat/>
    <w:rsid w:val="00E02C16"/>
    <w:pPr>
      <w:numPr>
        <w:numId w:val="10"/>
      </w:numPr>
    </w:pPr>
    <w:rPr>
      <w:rFonts w:asciiTheme="minorHAnsi" w:eastAsia="Times New Roman" w:hAnsiTheme="minorHAnsi" w:cs="Times New Roman"/>
      <w:color w:val="auto"/>
      <w:szCs w:val="24"/>
      <w:lang w:eastAsia="en-AU"/>
    </w:rPr>
  </w:style>
  <w:style w:type="paragraph" w:customStyle="1" w:styleId="ListAlpha2">
    <w:name w:val="List Alpha 2"/>
    <w:basedOn w:val="Normal"/>
    <w:uiPriority w:val="2"/>
    <w:rsid w:val="00E02C16"/>
    <w:pPr>
      <w:numPr>
        <w:ilvl w:val="1"/>
        <w:numId w:val="10"/>
      </w:numPr>
    </w:pPr>
  </w:style>
  <w:style w:type="paragraph" w:customStyle="1" w:styleId="ListAlpha3">
    <w:name w:val="List Alpha 3"/>
    <w:basedOn w:val="Normal"/>
    <w:uiPriority w:val="2"/>
    <w:rsid w:val="00E02C16"/>
    <w:pPr>
      <w:numPr>
        <w:ilvl w:val="2"/>
        <w:numId w:val="10"/>
      </w:numPr>
    </w:pPr>
  </w:style>
  <w:style w:type="paragraph" w:customStyle="1" w:styleId="ListAlpha4">
    <w:name w:val="List Alpha 4"/>
    <w:basedOn w:val="Normal"/>
    <w:uiPriority w:val="2"/>
    <w:semiHidden/>
    <w:rsid w:val="00E02C16"/>
    <w:pPr>
      <w:numPr>
        <w:ilvl w:val="3"/>
        <w:numId w:val="10"/>
      </w:numPr>
    </w:pPr>
  </w:style>
  <w:style w:type="paragraph" w:customStyle="1" w:styleId="ListAlpha5">
    <w:name w:val="List Alpha 5"/>
    <w:basedOn w:val="Normal"/>
    <w:uiPriority w:val="2"/>
    <w:semiHidden/>
    <w:rsid w:val="00E02C16"/>
    <w:pPr>
      <w:numPr>
        <w:ilvl w:val="4"/>
        <w:numId w:val="10"/>
      </w:numPr>
    </w:pPr>
  </w:style>
  <w:style w:type="paragraph" w:customStyle="1" w:styleId="ListAlpha6">
    <w:name w:val="List Alpha 6"/>
    <w:basedOn w:val="Normal"/>
    <w:uiPriority w:val="2"/>
    <w:semiHidden/>
    <w:rsid w:val="00E02C16"/>
    <w:pPr>
      <w:numPr>
        <w:ilvl w:val="5"/>
        <w:numId w:val="10"/>
      </w:numPr>
    </w:pPr>
  </w:style>
  <w:style w:type="paragraph" w:customStyle="1" w:styleId="Proposalexplanation">
    <w:name w:val="Proposal explanation"/>
    <w:basedOn w:val="Normal"/>
    <w:uiPriority w:val="8"/>
    <w:rsid w:val="00E02C16"/>
    <w:pPr>
      <w:spacing w:after="0"/>
      <w:jc w:val="right"/>
    </w:pPr>
    <w:rPr>
      <w:b/>
      <w:color w:val="5F6369" w:themeColor="text2"/>
    </w:rPr>
  </w:style>
  <w:style w:type="paragraph" w:customStyle="1" w:styleId="Legal1">
    <w:name w:val="Legal 1"/>
    <w:basedOn w:val="BodyText"/>
    <w:uiPriority w:val="3"/>
    <w:rsid w:val="00E02C16"/>
    <w:pPr>
      <w:keepLines/>
      <w:numPr>
        <w:numId w:val="2"/>
      </w:numPr>
      <w:spacing w:before="240" w:line="400" w:lineRule="atLeast"/>
      <w:jc w:val="both"/>
    </w:pPr>
    <w:rPr>
      <w:b/>
      <w:caps/>
      <w:color w:val="71004B"/>
      <w:sz w:val="36"/>
    </w:rPr>
  </w:style>
  <w:style w:type="paragraph" w:customStyle="1" w:styleId="Legal2">
    <w:name w:val="Legal 2"/>
    <w:basedOn w:val="BodyText"/>
    <w:uiPriority w:val="3"/>
    <w:rsid w:val="00E02C16"/>
    <w:pPr>
      <w:keepLines/>
      <w:numPr>
        <w:ilvl w:val="1"/>
        <w:numId w:val="2"/>
      </w:numPr>
      <w:spacing w:before="240" w:line="360" w:lineRule="atLeast"/>
      <w:jc w:val="both"/>
    </w:pPr>
    <w:rPr>
      <w:b/>
      <w:color w:val="71004B"/>
      <w:sz w:val="28"/>
    </w:rPr>
  </w:style>
  <w:style w:type="paragraph" w:customStyle="1" w:styleId="Legal3">
    <w:name w:val="Legal 3"/>
    <w:basedOn w:val="BodyText"/>
    <w:uiPriority w:val="3"/>
    <w:rsid w:val="00E02C16"/>
    <w:pPr>
      <w:keepLines/>
      <w:numPr>
        <w:ilvl w:val="2"/>
        <w:numId w:val="2"/>
      </w:numPr>
      <w:spacing w:before="240" w:line="320" w:lineRule="atLeast"/>
      <w:jc w:val="both"/>
    </w:pPr>
    <w:rPr>
      <w:b/>
      <w:color w:val="5F6369" w:themeColor="text2"/>
      <w:sz w:val="24"/>
    </w:rPr>
  </w:style>
  <w:style w:type="paragraph" w:customStyle="1" w:styleId="Legal5">
    <w:name w:val="Legal 5"/>
    <w:basedOn w:val="BodyText"/>
    <w:uiPriority w:val="3"/>
    <w:rsid w:val="00E02C16"/>
    <w:pPr>
      <w:keepLines/>
      <w:numPr>
        <w:ilvl w:val="4"/>
        <w:numId w:val="2"/>
      </w:numPr>
      <w:spacing w:line="280" w:lineRule="atLeast"/>
      <w:jc w:val="both"/>
    </w:pPr>
  </w:style>
  <w:style w:type="paragraph" w:customStyle="1" w:styleId="Legal4">
    <w:name w:val="Legal 4"/>
    <w:basedOn w:val="BodyText"/>
    <w:uiPriority w:val="3"/>
    <w:rsid w:val="00E02C16"/>
    <w:pPr>
      <w:keepLines/>
      <w:numPr>
        <w:ilvl w:val="3"/>
        <w:numId w:val="2"/>
      </w:numPr>
      <w:spacing w:line="280" w:lineRule="atLeast"/>
      <w:jc w:val="both"/>
    </w:pPr>
  </w:style>
  <w:style w:type="paragraph" w:customStyle="1" w:styleId="Table-Note">
    <w:name w:val="Table - Note"/>
    <w:basedOn w:val="BodyText"/>
    <w:uiPriority w:val="5"/>
    <w:rsid w:val="00E02C16"/>
    <w:pPr>
      <w:spacing w:before="60" w:after="0" w:line="210" w:lineRule="atLeast"/>
    </w:pPr>
    <w:rPr>
      <w:sz w:val="14"/>
    </w:rPr>
  </w:style>
  <w:style w:type="paragraph" w:customStyle="1" w:styleId="Table-ListAlpha">
    <w:name w:val="Table - List Alpha"/>
    <w:basedOn w:val="ListAlpha"/>
    <w:uiPriority w:val="3"/>
    <w:rsid w:val="00E02C16"/>
    <w:pPr>
      <w:spacing w:before="40" w:after="40" w:line="210" w:lineRule="atLeast"/>
      <w:ind w:left="341" w:right="57"/>
    </w:pPr>
    <w:rPr>
      <w:sz w:val="18"/>
    </w:rPr>
  </w:style>
  <w:style w:type="paragraph" w:customStyle="1" w:styleId="Table-Bullet2">
    <w:name w:val="Table - Bullet 2"/>
    <w:basedOn w:val="Table-Bullet"/>
    <w:uiPriority w:val="4"/>
    <w:rsid w:val="00E02C16"/>
    <w:pPr>
      <w:numPr>
        <w:ilvl w:val="1"/>
      </w:numPr>
      <w:ind w:left="624"/>
    </w:pPr>
  </w:style>
  <w:style w:type="paragraph" w:customStyle="1" w:styleId="Table-ListNumber2">
    <w:name w:val="Table - List Number 2"/>
    <w:basedOn w:val="Table-ListNumber"/>
    <w:uiPriority w:val="4"/>
    <w:rsid w:val="00E02C16"/>
    <w:pPr>
      <w:numPr>
        <w:ilvl w:val="1"/>
      </w:numPr>
      <w:ind w:left="624"/>
    </w:pPr>
  </w:style>
  <w:style w:type="paragraph" w:customStyle="1" w:styleId="FooterBorder">
    <w:name w:val="Footer Border"/>
    <w:basedOn w:val="Footer"/>
    <w:uiPriority w:val="99"/>
    <w:semiHidden/>
    <w:qFormat/>
    <w:rsid w:val="00E02C16"/>
    <w:pPr>
      <w:pBdr>
        <w:top w:val="single" w:sz="4" w:space="6" w:color="5F6369" w:themeColor="text2"/>
      </w:pBdr>
      <w:spacing w:after="300" w:line="260" w:lineRule="atLeast"/>
    </w:pPr>
  </w:style>
  <w:style w:type="paragraph" w:customStyle="1" w:styleId="Projectreference">
    <w:name w:val="Project reference"/>
    <w:basedOn w:val="Projecttitle"/>
    <w:uiPriority w:val="8"/>
    <w:rsid w:val="00E02C16"/>
    <w:pPr>
      <w:framePr w:wrap="around" w:vAnchor="page" w:hAnchor="margin" w:xAlign="right" w:y="12441"/>
      <w:suppressOverlap/>
    </w:pPr>
  </w:style>
  <w:style w:type="paragraph" w:customStyle="1" w:styleId="Projectversion">
    <w:name w:val="Project version"/>
    <w:basedOn w:val="Projectreference"/>
    <w:uiPriority w:val="8"/>
    <w:rsid w:val="00E02C16"/>
    <w:pPr>
      <w:framePr w:wrap="around"/>
      <w:spacing w:before="0"/>
    </w:pPr>
  </w:style>
  <w:style w:type="table" w:customStyle="1" w:styleId="Table1">
    <w:name w:val="Table 1"/>
    <w:basedOn w:val="TableNormal"/>
    <w:uiPriority w:val="99"/>
    <w:rsid w:val="00E02C16"/>
    <w:pPr>
      <w:spacing w:after="0" w:line="240" w:lineRule="atLeast"/>
    </w:pPr>
    <w:rPr>
      <w:rFonts w:ascii="Arial" w:hAnsi="Arial" w:cs="Verdana"/>
      <w:color w:val="221E1F"/>
      <w:sz w:val="20"/>
      <w:szCs w:val="20"/>
      <w:lang w:eastAsia="en-GB" w:bidi="en-GB"/>
    </w:rPr>
    <w:tblPr>
      <w:tblBorders>
        <w:bottom w:val="single" w:sz="18" w:space="0" w:color="5F6369" w:themeColor="text2"/>
        <w:insideH w:val="single" w:sz="4" w:space="0" w:color="5F6369" w:themeColor="text2"/>
      </w:tblBorders>
      <w:tblCellMar>
        <w:left w:w="0" w:type="dxa"/>
        <w:right w:w="0" w:type="dxa"/>
      </w:tblCellMar>
    </w:tblPr>
    <w:tcPr>
      <w:shd w:val="clear" w:color="auto" w:fill="auto"/>
    </w:tcPr>
    <w:tblStylePr w:type="firstRow">
      <w:rPr>
        <w:rFonts w:ascii="Arial" w:hAnsi="Arial"/>
        <w:b w:val="0"/>
        <w:color w:val="5F6369" w:themeColor="text2"/>
        <w:sz w:val="20"/>
      </w:rPr>
      <w:tblPr/>
      <w:tcPr>
        <w:tcBorders>
          <w:top w:val="nil"/>
          <w:left w:val="nil"/>
          <w:bottom w:val="single" w:sz="18" w:space="0" w:color="71004B"/>
          <w:right w:val="nil"/>
          <w:insideH w:val="nil"/>
          <w:insideV w:val="nil"/>
          <w:tl2br w:val="nil"/>
          <w:tr2bl w:val="nil"/>
        </w:tcBorders>
        <w:shd w:val="clear" w:color="auto" w:fill="D7D8D6"/>
      </w:tcPr>
    </w:tblStylePr>
  </w:style>
  <w:style w:type="table" w:customStyle="1" w:styleId="Table2">
    <w:name w:val="Table 2"/>
    <w:basedOn w:val="TableNormal"/>
    <w:uiPriority w:val="99"/>
    <w:rsid w:val="00E02C16"/>
    <w:pPr>
      <w:spacing w:before="120" w:after="260" w:line="240" w:lineRule="auto"/>
    </w:pPr>
    <w:rPr>
      <w:rFonts w:ascii="Arial" w:hAnsi="Arial" w:cs="Verdana"/>
      <w:color w:val="221E1F"/>
      <w:sz w:val="20"/>
      <w:szCs w:val="20"/>
      <w:lang w:eastAsia="en-GB" w:bidi="en-GB"/>
    </w:rPr>
    <w:tblPr>
      <w:tblBorders>
        <w:bottom w:val="single" w:sz="18" w:space="0" w:color="71004B"/>
        <w:insideH w:val="single" w:sz="4" w:space="0" w:color="71004B"/>
      </w:tblBorders>
      <w:tblCellMar>
        <w:left w:w="0" w:type="dxa"/>
        <w:right w:w="0" w:type="dxa"/>
      </w:tblCellMar>
    </w:tblPr>
    <w:tblStylePr w:type="firstRow">
      <w:rPr>
        <w:color w:val="FFFFFF"/>
      </w:rPr>
      <w:tblPr/>
      <w:tcPr>
        <w:shd w:val="clear" w:color="auto" w:fill="71004B"/>
      </w:tcPr>
    </w:tblStylePr>
  </w:style>
  <w:style w:type="table" w:customStyle="1" w:styleId="Table3">
    <w:name w:val="Table 3"/>
    <w:basedOn w:val="TableNormal"/>
    <w:uiPriority w:val="99"/>
    <w:rsid w:val="00E02C16"/>
    <w:pPr>
      <w:spacing w:before="120" w:after="260" w:line="240" w:lineRule="auto"/>
    </w:pPr>
    <w:rPr>
      <w:rFonts w:ascii="Arial" w:hAnsi="Arial" w:cs="Verdana"/>
      <w:color w:val="221E1F"/>
      <w:sz w:val="20"/>
      <w:szCs w:val="20"/>
      <w:lang w:eastAsia="en-GB" w:bidi="en-GB"/>
    </w:rPr>
    <w:tblPr>
      <w:tblBorders>
        <w:bottom w:val="single" w:sz="18" w:space="0" w:color="71004B"/>
        <w:insideH w:val="single" w:sz="4" w:space="0" w:color="BEB7B3" w:themeColor="background2"/>
        <w:insideV w:val="single" w:sz="4" w:space="0" w:color="BEB7B3" w:themeColor="background2"/>
      </w:tblBorders>
      <w:tblCellMar>
        <w:left w:w="0" w:type="dxa"/>
        <w:right w:w="0" w:type="dxa"/>
      </w:tblCellMar>
    </w:tblPr>
    <w:tblStylePr w:type="firstRow">
      <w:tblPr/>
      <w:tcPr>
        <w:tcBorders>
          <w:top w:val="single" w:sz="4" w:space="0" w:color="71004B"/>
          <w:left w:val="nil"/>
          <w:bottom w:val="single" w:sz="18" w:space="0" w:color="71004B"/>
          <w:right w:val="nil"/>
          <w:insideH w:val="nil"/>
          <w:insideV w:val="nil"/>
          <w:tl2br w:val="nil"/>
          <w:tr2bl w:val="nil"/>
        </w:tcBorders>
      </w:tcPr>
    </w:tblStylePr>
  </w:style>
  <w:style w:type="table" w:customStyle="1" w:styleId="Table4">
    <w:name w:val="Table 4"/>
    <w:basedOn w:val="TableNormal"/>
    <w:uiPriority w:val="99"/>
    <w:rsid w:val="00E02C16"/>
    <w:pPr>
      <w:spacing w:before="120" w:after="260" w:line="240" w:lineRule="auto"/>
    </w:pPr>
    <w:rPr>
      <w:rFonts w:ascii="Arial" w:hAnsi="Arial" w:cs="Verdana"/>
      <w:color w:val="221E1F"/>
      <w:sz w:val="20"/>
      <w:szCs w:val="20"/>
      <w:lang w:eastAsia="en-GB" w:bidi="en-GB"/>
    </w:rPr>
    <w:tblPr>
      <w:tblBorders>
        <w:insideH w:val="single" w:sz="18" w:space="0" w:color="71004B"/>
      </w:tblBorders>
      <w:tblCellMar>
        <w:left w:w="0" w:type="dxa"/>
        <w:right w:w="0" w:type="dxa"/>
      </w:tblCellMar>
    </w:tblPr>
    <w:tblStylePr w:type="firstRow">
      <w:rPr>
        <w:color w:val="D7D8D6"/>
      </w:rPr>
      <w:tblPr/>
      <w:tcPr>
        <w:tcBorders>
          <w:top w:val="nil"/>
          <w:left w:val="nil"/>
          <w:bottom w:val="nil"/>
          <w:right w:val="nil"/>
          <w:insideH w:val="nil"/>
          <w:insideV w:val="nil"/>
          <w:tl2br w:val="nil"/>
          <w:tr2bl w:val="nil"/>
        </w:tcBorders>
        <w:shd w:val="clear" w:color="auto" w:fill="D7D8D6"/>
      </w:tcPr>
    </w:tblStylePr>
  </w:style>
  <w:style w:type="table" w:customStyle="1" w:styleId="Table5">
    <w:name w:val="Table 5"/>
    <w:basedOn w:val="TableNormal"/>
    <w:uiPriority w:val="99"/>
    <w:rsid w:val="00E02C16"/>
    <w:pPr>
      <w:spacing w:before="120" w:after="260" w:line="240" w:lineRule="auto"/>
    </w:pPr>
    <w:rPr>
      <w:rFonts w:ascii="Arial" w:hAnsi="Arial" w:cs="Verdana"/>
      <w:color w:val="221E1F"/>
      <w:sz w:val="20"/>
      <w:szCs w:val="20"/>
      <w:lang w:eastAsia="en-GB" w:bidi="en-GB"/>
    </w:rPr>
    <w:tblPr>
      <w:tblBorders>
        <w:insideH w:val="single" w:sz="18" w:space="0" w:color="71004B"/>
        <w:insideV w:val="single" w:sz="4" w:space="0" w:color="71004B"/>
      </w:tblBorders>
      <w:tblCellMar>
        <w:left w:w="0" w:type="dxa"/>
        <w:right w:w="0" w:type="dxa"/>
      </w:tblCellMar>
    </w:tblPr>
    <w:tcPr>
      <w:shd w:val="clear" w:color="auto" w:fill="auto"/>
    </w:tcPr>
    <w:tblStylePr w:type="firstRow">
      <w:pPr>
        <w:jc w:val="left"/>
      </w:pPr>
      <w:rPr>
        <w:color w:val="5F6369" w:themeColor="text2"/>
      </w:rPr>
      <w:tblPr/>
      <w:tcPr>
        <w:tcBorders>
          <w:bottom w:val="nil"/>
        </w:tcBorders>
        <w:shd w:val="clear" w:color="auto" w:fill="FFFFFF"/>
      </w:tcPr>
    </w:tblStylePr>
  </w:style>
  <w:style w:type="table" w:customStyle="1" w:styleId="Table6">
    <w:name w:val="Table 6"/>
    <w:basedOn w:val="TableNormal"/>
    <w:uiPriority w:val="99"/>
    <w:rsid w:val="00E02C16"/>
    <w:pPr>
      <w:spacing w:before="120" w:after="260" w:line="240" w:lineRule="auto"/>
    </w:pPr>
    <w:rPr>
      <w:rFonts w:ascii="Arial" w:hAnsi="Arial" w:cs="Verdana"/>
      <w:color w:val="221E1F"/>
      <w:sz w:val="20"/>
      <w:szCs w:val="20"/>
      <w:lang w:eastAsia="en-GB" w:bidi="en-GB"/>
    </w:rPr>
    <w:tblPr>
      <w:tblBorders>
        <w:insideH w:val="single" w:sz="4" w:space="0" w:color="71004B"/>
        <w:insideV w:val="single" w:sz="4" w:space="0" w:color="71004B"/>
      </w:tblBorders>
      <w:tblCellMar>
        <w:left w:w="0" w:type="dxa"/>
        <w:right w:w="0" w:type="dxa"/>
      </w:tblCellMar>
    </w:tblPr>
  </w:style>
  <w:style w:type="table" w:customStyle="1" w:styleId="Table7">
    <w:name w:val="Table 7"/>
    <w:basedOn w:val="TableNormal"/>
    <w:uiPriority w:val="99"/>
    <w:rsid w:val="00E02C16"/>
    <w:pPr>
      <w:spacing w:before="120" w:after="260" w:line="240" w:lineRule="auto"/>
    </w:pPr>
    <w:rPr>
      <w:rFonts w:ascii="Arial" w:hAnsi="Arial" w:cs="Verdana"/>
      <w:color w:val="221E1F"/>
      <w:sz w:val="20"/>
      <w:szCs w:val="20"/>
      <w:lang w:eastAsia="en-GB" w:bidi="en-GB"/>
    </w:rPr>
    <w:tblPr>
      <w:tblStyleRowBandSize w:val="1"/>
      <w:tblStyleColBandSize w:val="1"/>
      <w:tblCellMar>
        <w:left w:w="0" w:type="dxa"/>
        <w:right w:w="0" w:type="dxa"/>
      </w:tblCellMar>
    </w:tblPr>
    <w:tblStylePr w:type="band1Horz">
      <w:tblPr/>
      <w:tcPr>
        <w:shd w:val="clear" w:color="auto" w:fill="EBE8E5"/>
      </w:tcPr>
    </w:tblStylePr>
    <w:tblStylePr w:type="band2Horz">
      <w:tblPr/>
      <w:tcPr>
        <w:shd w:val="clear" w:color="auto" w:fill="DBD7D2"/>
      </w:tcPr>
    </w:tblStylePr>
  </w:style>
  <w:style w:type="table" w:customStyle="1" w:styleId="Table8">
    <w:name w:val="Table 8"/>
    <w:basedOn w:val="TableNormal"/>
    <w:uiPriority w:val="99"/>
    <w:rsid w:val="00E02C16"/>
    <w:pPr>
      <w:spacing w:after="0" w:line="240" w:lineRule="auto"/>
    </w:pPr>
    <w:rPr>
      <w:rFonts w:ascii="Arial" w:hAnsi="Arial" w:cs="Verdana"/>
      <w:color w:val="221E1F"/>
      <w:sz w:val="20"/>
      <w:szCs w:val="20"/>
      <w:lang w:eastAsia="en-GB" w:bidi="en-GB"/>
    </w:rPr>
    <w:tblPr>
      <w:tblBorders>
        <w:insideH w:val="single" w:sz="12" w:space="0" w:color="71004B"/>
      </w:tblBorders>
      <w:tblCellMar>
        <w:left w:w="0" w:type="dxa"/>
        <w:right w:w="0"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393604">
      <w:bodyDiv w:val="1"/>
      <w:marLeft w:val="0"/>
      <w:marRight w:val="0"/>
      <w:marTop w:val="0"/>
      <w:marBottom w:val="0"/>
      <w:divBdr>
        <w:top w:val="none" w:sz="0" w:space="0" w:color="auto"/>
        <w:left w:val="none" w:sz="0" w:space="0" w:color="auto"/>
        <w:bottom w:val="none" w:sz="0" w:space="0" w:color="auto"/>
        <w:right w:val="none" w:sz="0" w:space="0" w:color="auto"/>
      </w:divBdr>
    </w:div>
    <w:div w:id="359206020">
      <w:bodyDiv w:val="1"/>
      <w:marLeft w:val="0"/>
      <w:marRight w:val="0"/>
      <w:marTop w:val="0"/>
      <w:marBottom w:val="0"/>
      <w:divBdr>
        <w:top w:val="none" w:sz="0" w:space="0" w:color="auto"/>
        <w:left w:val="none" w:sz="0" w:space="0" w:color="auto"/>
        <w:bottom w:val="none" w:sz="0" w:space="0" w:color="auto"/>
        <w:right w:val="none" w:sz="0" w:space="0" w:color="auto"/>
      </w:divBdr>
    </w:div>
    <w:div w:id="463816628">
      <w:bodyDiv w:val="1"/>
      <w:marLeft w:val="0"/>
      <w:marRight w:val="0"/>
      <w:marTop w:val="0"/>
      <w:marBottom w:val="0"/>
      <w:divBdr>
        <w:top w:val="none" w:sz="0" w:space="0" w:color="auto"/>
        <w:left w:val="none" w:sz="0" w:space="0" w:color="auto"/>
        <w:bottom w:val="none" w:sz="0" w:space="0" w:color="auto"/>
        <w:right w:val="none" w:sz="0" w:space="0" w:color="auto"/>
      </w:divBdr>
    </w:div>
    <w:div w:id="636103916">
      <w:bodyDiv w:val="1"/>
      <w:marLeft w:val="0"/>
      <w:marRight w:val="0"/>
      <w:marTop w:val="0"/>
      <w:marBottom w:val="0"/>
      <w:divBdr>
        <w:top w:val="none" w:sz="0" w:space="0" w:color="auto"/>
        <w:left w:val="none" w:sz="0" w:space="0" w:color="auto"/>
        <w:bottom w:val="none" w:sz="0" w:space="0" w:color="auto"/>
        <w:right w:val="none" w:sz="0" w:space="0" w:color="auto"/>
      </w:divBdr>
    </w:div>
    <w:div w:id="757866769">
      <w:bodyDiv w:val="1"/>
      <w:marLeft w:val="0"/>
      <w:marRight w:val="0"/>
      <w:marTop w:val="0"/>
      <w:marBottom w:val="0"/>
      <w:divBdr>
        <w:top w:val="none" w:sz="0" w:space="0" w:color="auto"/>
        <w:left w:val="none" w:sz="0" w:space="0" w:color="auto"/>
        <w:bottom w:val="none" w:sz="0" w:space="0" w:color="auto"/>
        <w:right w:val="none" w:sz="0" w:space="0" w:color="auto"/>
      </w:divBdr>
    </w:div>
    <w:div w:id="825123292">
      <w:bodyDiv w:val="1"/>
      <w:marLeft w:val="0"/>
      <w:marRight w:val="0"/>
      <w:marTop w:val="0"/>
      <w:marBottom w:val="0"/>
      <w:divBdr>
        <w:top w:val="none" w:sz="0" w:space="0" w:color="auto"/>
        <w:left w:val="none" w:sz="0" w:space="0" w:color="auto"/>
        <w:bottom w:val="none" w:sz="0" w:space="0" w:color="auto"/>
        <w:right w:val="none" w:sz="0" w:space="0" w:color="auto"/>
      </w:divBdr>
    </w:div>
    <w:div w:id="927664431">
      <w:bodyDiv w:val="1"/>
      <w:marLeft w:val="0"/>
      <w:marRight w:val="0"/>
      <w:marTop w:val="0"/>
      <w:marBottom w:val="0"/>
      <w:divBdr>
        <w:top w:val="none" w:sz="0" w:space="0" w:color="auto"/>
        <w:left w:val="none" w:sz="0" w:space="0" w:color="auto"/>
        <w:bottom w:val="none" w:sz="0" w:space="0" w:color="auto"/>
        <w:right w:val="none" w:sz="0" w:space="0" w:color="auto"/>
      </w:divBdr>
    </w:div>
    <w:div w:id="1482312666">
      <w:bodyDiv w:val="1"/>
      <w:marLeft w:val="0"/>
      <w:marRight w:val="0"/>
      <w:marTop w:val="0"/>
      <w:marBottom w:val="0"/>
      <w:divBdr>
        <w:top w:val="none" w:sz="0" w:space="0" w:color="auto"/>
        <w:left w:val="none" w:sz="0" w:space="0" w:color="auto"/>
        <w:bottom w:val="none" w:sz="0" w:space="0" w:color="auto"/>
        <w:right w:val="none" w:sz="0" w:space="0" w:color="auto"/>
      </w:divBdr>
    </w:div>
    <w:div w:id="1515261540">
      <w:bodyDiv w:val="1"/>
      <w:marLeft w:val="0"/>
      <w:marRight w:val="0"/>
      <w:marTop w:val="0"/>
      <w:marBottom w:val="0"/>
      <w:divBdr>
        <w:top w:val="none" w:sz="0" w:space="0" w:color="auto"/>
        <w:left w:val="none" w:sz="0" w:space="0" w:color="auto"/>
        <w:bottom w:val="none" w:sz="0" w:space="0" w:color="auto"/>
        <w:right w:val="none" w:sz="0" w:space="0" w:color="auto"/>
      </w:divBdr>
    </w:div>
    <w:div w:id="190402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enheimparkcc.co.uk/bpcc-vs-sheepscombe-cc-8th-may-2022/"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lenheimparkcc.co.uk/bpcc-vs-sheepscombe-cc-8th-may-2022/" TargetMode="External"/><Relationship Id="rId12" Type="http://schemas.openxmlformats.org/officeDocument/2006/relationships/hyperlink" Target="http://www.blenheimparkcc.co.uk/bpcc-vs-sheepscombe-cc-8th-may-202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image002.png@01D8C09E.44F25E90" TargetMode="External"/><Relationship Id="rId1" Type="http://schemas.openxmlformats.org/officeDocument/2006/relationships/numbering" Target="numbering.xml"/><Relationship Id="rId6" Type="http://schemas.openxmlformats.org/officeDocument/2006/relationships/hyperlink" Target="http://www.blenheimparkcc.co.uk/bpcc-vs-sheepscombe-cc-8th-may-2022/" TargetMode="External"/><Relationship Id="rId11" Type="http://schemas.openxmlformats.org/officeDocument/2006/relationships/hyperlink" Target="http://www.blenheimparkcc.co.uk/bpcc-vs-sheepscombe-cc-8th-may-2022/" TargetMode="External"/><Relationship Id="rId5" Type="http://schemas.openxmlformats.org/officeDocument/2006/relationships/hyperlink" Target="http://www.blenheimparkcc.co.uk/bpcc-vs-sheepscombe-cc-8th-may-2022/" TargetMode="External"/><Relationship Id="rId15" Type="http://schemas.openxmlformats.org/officeDocument/2006/relationships/image" Target="media/image2.png"/><Relationship Id="rId10" Type="http://schemas.openxmlformats.org/officeDocument/2006/relationships/hyperlink" Target="http://www.blenheimparkcc.co.uk/bpcc-vs-sheepscombe-cc-8th-may-2022/" TargetMode="External"/><Relationship Id="rId4" Type="http://schemas.openxmlformats.org/officeDocument/2006/relationships/webSettings" Target="webSettings.xml"/><Relationship Id="rId9" Type="http://schemas.openxmlformats.org/officeDocument/2006/relationships/hyperlink" Target="http://www.blenheimparkcc.co.uk/bpcc-vs-sheepscombe-cc-8th-may-2022/" TargetMode="External"/><Relationship Id="rId14" Type="http://schemas.openxmlformats.org/officeDocument/2006/relationships/image" Target="cid:image002.png@01D8A5F3.60178620" TargetMode="External"/></Relationships>
</file>

<file path=word/theme/theme1.xml><?xml version="1.0" encoding="utf-8"?>
<a:theme xmlns:a="http://schemas.openxmlformats.org/drawingml/2006/main" name="Office Theme">
  <a:themeElements>
    <a:clrScheme name="RPS Group">
      <a:dk1>
        <a:srgbClr val="000000"/>
      </a:dk1>
      <a:lt1>
        <a:srgbClr val="FFFFFF"/>
      </a:lt1>
      <a:dk2>
        <a:srgbClr val="5F6369"/>
      </a:dk2>
      <a:lt2>
        <a:srgbClr val="BEB7B3"/>
      </a:lt2>
      <a:accent1>
        <a:srgbClr val="4B2884"/>
      </a:accent1>
      <a:accent2>
        <a:srgbClr val="00B18F"/>
      </a:accent2>
      <a:accent3>
        <a:srgbClr val="64CBE8"/>
      </a:accent3>
      <a:accent4>
        <a:srgbClr val="00437B"/>
      </a:accent4>
      <a:accent5>
        <a:srgbClr val="F9C606"/>
      </a:accent5>
      <a:accent6>
        <a:srgbClr val="C4D82E"/>
      </a:accent6>
      <a:hlink>
        <a:srgbClr val="00437B"/>
      </a:hlink>
      <a:folHlink>
        <a:srgbClr val="71004B"/>
      </a:folHlink>
    </a:clrScheme>
    <a:fontScheme name="RPS Group">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Plum">
      <a:srgbClr val="71004B"/>
    </a:custClr>
    <a:custClr name="Cool dark grey">
      <a:srgbClr val="5F6369"/>
    </a:custClr>
    <a:custClr name="Cool light grey">
      <a:srgbClr val="D7D8D6"/>
    </a:custClr>
    <a:custClr name="Warm Grey">
      <a:srgbClr val="BEB7B3"/>
    </a:custClr>
    <a:custClr name="Purple">
      <a:srgbClr val="4B2884"/>
    </a:custClr>
    <a:custClr name="Green">
      <a:srgbClr val="00B18F"/>
    </a:custClr>
    <a:custClr name="Light blue">
      <a:srgbClr val="64CBE8"/>
    </a:custClr>
    <a:custClr name="Dark blue">
      <a:srgbClr val="00437B"/>
    </a:custClr>
    <a:custClr name="Yellow">
      <a:srgbClr val="F9C606"/>
    </a:custClr>
    <a:custClr name="Lime">
      <a:srgbClr val="C4D82E"/>
    </a:custClr>
    <a:custClr name="Plum 80%">
      <a:srgbClr val="853764"/>
    </a:custClr>
    <a:custClr name="Cool dark grey 80%">
      <a:srgbClr val="777A80"/>
    </a:custClr>
    <a:custClr name="Cool light grey 80%">
      <a:srgbClr val="DDDFDD"/>
    </a:custClr>
    <a:custClr name="Warm grey 80%">
      <a:srgbClr val="C9C3C0"/>
    </a:custClr>
    <a:custClr name="Purple 80%">
      <a:srgbClr val="6F539C"/>
    </a:custClr>
    <a:custClr name="Green 80%">
      <a:srgbClr val="33C1A5"/>
    </a:custClr>
    <a:custClr name="Light blue 80%">
      <a:srgbClr val="83D6ED"/>
    </a:custClr>
    <a:custClr name="Dark blue 80%">
      <a:srgbClr val="336996"/>
    </a:custClr>
    <a:custClr name="Yellow 80%">
      <a:srgbClr val="FBD138"/>
    </a:custClr>
    <a:custClr name="Lime 80%">
      <a:srgbClr val="CFE081"/>
    </a:custClr>
    <a:custClr name="Plum 60%">
      <a:srgbClr val="9C6082"/>
    </a:custClr>
    <a:custClr name="Cool dark grey 60%">
      <a:srgbClr val="94979C"/>
    </a:custClr>
    <a:custClr name="Cool light grey 60%">
      <a:srgbClr val="E3E4E2"/>
    </a:custClr>
    <a:custClr name="Warm grey 60%">
      <a:srgbClr val="D5CFCC"/>
    </a:custClr>
    <a:custClr name="Purple 60%">
      <a:srgbClr val="937EB5"/>
    </a:custClr>
    <a:custClr name="Green 60%">
      <a:srgbClr val="66D0BC"/>
    </a:custClr>
    <a:custClr name="Light blue 60%">
      <a:srgbClr val="A2E0F1"/>
    </a:custClr>
    <a:custClr name="Dark blue 60%">
      <a:srgbClr val="668EB0"/>
    </a:custClr>
    <a:custClr name="Yellow 60%">
      <a:srgbClr val="FCDD6A"/>
    </a:custClr>
    <a:custClr name="Lime 60%">
      <a:srgbClr val="DBE881"/>
    </a:custClr>
  </a:custClrLst>
</a:theme>
</file>

<file path=docProps/app.xml><?xml version="1.0" encoding="utf-8"?>
<Properties xmlns="http://schemas.openxmlformats.org/officeDocument/2006/extended-properties" xmlns:vt="http://schemas.openxmlformats.org/officeDocument/2006/docPropsVTypes">
  <Template>Normal.dotm</Template>
  <TotalTime>43</TotalTime>
  <Pages>9</Pages>
  <Words>3115</Words>
  <Characters>17762</Characters>
  <Application>Microsoft Office Word</Application>
  <DocSecurity>0</DocSecurity>
  <Lines>148</Lines>
  <Paragraphs>41</Paragraphs>
  <ScaleCrop>false</ScaleCrop>
  <Company/>
  <LinksUpToDate>false</LinksUpToDate>
  <CharactersWithSpaces>20836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Spearman</dc:creator>
  <cp:keywords/>
  <dc:description/>
  <cp:lastModifiedBy>Phil Spearman</cp:lastModifiedBy>
  <cp:revision>8</cp:revision>
  <dcterms:created xsi:type="dcterms:W3CDTF">2023-03-18T19:25:00Z</dcterms:created>
  <dcterms:modified xsi:type="dcterms:W3CDTF">2023-03-19T14:44:00Z</dcterms:modified>
</cp:coreProperties>
</file>